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AFE6E" w14:textId="77777777" w:rsidR="00A07BF5" w:rsidRPr="00A07BF5" w:rsidRDefault="00A07BF5" w:rsidP="00A07BF5">
      <w:pPr>
        <w:widowControl w:val="0"/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7B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ТЕХНИЧЕСКАЯ СПЕЦИФИКАЦИЯ</w:t>
      </w:r>
    </w:p>
    <w:p w14:paraId="34CF74D7" w14:textId="77777777" w:rsidR="00A07BF5" w:rsidRPr="00A07BF5" w:rsidRDefault="00A07BF5" w:rsidP="00A07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</w:t>
      </w:r>
    </w:p>
    <w:p w14:paraId="15C21C66" w14:textId="2F38DB1C" w:rsidR="00A07BF5" w:rsidRPr="00A07BF5" w:rsidRDefault="00A07BF5" w:rsidP="00A07BF5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Предоставляемый Персонал должен отвечать требованиям, установленным настоящей Технической спецификацией.</w:t>
      </w:r>
    </w:p>
    <w:p w14:paraId="52C822AF" w14:textId="77777777" w:rsidR="00A07BF5" w:rsidRPr="00A07BF5" w:rsidRDefault="00A07BF5" w:rsidP="00A07B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2" w:type="pct"/>
        <w:jc w:val="center"/>
        <w:tblInd w:w="-2057" w:type="dxa"/>
        <w:tblLayout w:type="fixed"/>
        <w:tblLook w:val="04A0" w:firstRow="1" w:lastRow="0" w:firstColumn="1" w:lastColumn="0" w:noHBand="0" w:noVBand="1"/>
      </w:tblPr>
      <w:tblGrid>
        <w:gridCol w:w="493"/>
        <w:gridCol w:w="1749"/>
        <w:gridCol w:w="663"/>
        <w:gridCol w:w="3402"/>
        <w:gridCol w:w="1133"/>
        <w:gridCol w:w="1804"/>
        <w:gridCol w:w="984"/>
      </w:tblGrid>
      <w:tr w:rsidR="00D17D26" w:rsidRPr="00A07BF5" w14:paraId="0318FDBB" w14:textId="77777777" w:rsidTr="00D17D26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7852A" w14:textId="77777777" w:rsidR="00A07BF5" w:rsidRPr="00A07BF5" w:rsidRDefault="00A07BF5" w:rsidP="00A0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C842E" w14:textId="77777777" w:rsidR="00A07BF5" w:rsidRPr="00A07BF5" w:rsidRDefault="00A07BF5" w:rsidP="00A0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должности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7D671" w14:textId="77777777" w:rsidR="00A07BF5" w:rsidRPr="00A07BF5" w:rsidRDefault="00A07BF5" w:rsidP="00A0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A7EF2" w14:textId="77777777" w:rsidR="00A07BF5" w:rsidRPr="00A07BF5" w:rsidRDefault="00A07BF5" w:rsidP="00A0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Квалификационные требования/ должностные обязанности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B4F836" w14:textId="77777777" w:rsidR="00A07BF5" w:rsidRPr="00A07BF5" w:rsidRDefault="00A07BF5" w:rsidP="00A0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  <w:r w:rsidRPr="00A0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выполнения работ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2F17A" w14:textId="77777777" w:rsidR="00A07BF5" w:rsidRPr="00A07BF5" w:rsidRDefault="00A07BF5" w:rsidP="00A0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труда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6C890" w14:textId="77777777" w:rsidR="00A07BF5" w:rsidRPr="00A07BF5" w:rsidRDefault="00A07BF5" w:rsidP="00A0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профессионального риска</w:t>
            </w:r>
          </w:p>
        </w:tc>
      </w:tr>
      <w:tr w:rsidR="00D17D26" w:rsidRPr="00A07BF5" w14:paraId="44673523" w14:textId="77777777" w:rsidTr="00D17D26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A91FF" w14:textId="36D08893" w:rsidR="00A07BF5" w:rsidRPr="00D17D26" w:rsidRDefault="00D17D26" w:rsidP="00D1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1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End w:id="0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FE425" w14:textId="3549E0B3" w:rsidR="00A07BF5" w:rsidRPr="004F5BF9" w:rsidRDefault="00050C68" w:rsidP="004F5BF9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BF9">
              <w:rPr>
                <w:rFonts w:ascii="Times New Roman" w:eastAsiaTheme="minorEastAsia" w:hAnsi="Times New Roman" w:cs="Times New Roman"/>
              </w:rPr>
              <w:t>Инженер-программист (Программист</w:t>
            </w:r>
            <w:r w:rsidR="004F5BF9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01743" w14:textId="4037A720" w:rsidR="00A07BF5" w:rsidRPr="004F5BF9" w:rsidRDefault="00050C68" w:rsidP="004F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E4B5D" w14:textId="644E71D0" w:rsidR="00050C68" w:rsidRPr="00FF5A7F" w:rsidRDefault="00050C68" w:rsidP="00050C68">
            <w:pPr>
              <w:pStyle w:val="a3"/>
              <w:ind w:left="0"/>
              <w:rPr>
                <w:color w:val="000000"/>
              </w:rPr>
            </w:pPr>
            <w:r w:rsidRPr="00FF5A7F">
              <w:rPr>
                <w:color w:val="000000"/>
              </w:rPr>
              <w:t>Обновление и сопровождение</w:t>
            </w:r>
            <w:r>
              <w:rPr>
                <w:color w:val="000000"/>
              </w:rPr>
              <w:t>:</w:t>
            </w:r>
            <w:r w:rsidRPr="00FF5A7F">
              <w:rPr>
                <w:color w:val="000000"/>
              </w:rPr>
              <w:br/>
              <w:t>- Установка регламентных обновлений конфигурации «1С</w:t>
            </w:r>
            <w:proofErr w:type="gramStart"/>
            <w:r w:rsidRPr="00FF5A7F">
              <w:rPr>
                <w:color w:val="000000"/>
              </w:rPr>
              <w:t>:Б</w:t>
            </w:r>
            <w:proofErr w:type="gramEnd"/>
            <w:r w:rsidRPr="00FF5A7F">
              <w:rPr>
                <w:color w:val="000000"/>
              </w:rPr>
              <w:t>ухгалтерия»</w:t>
            </w:r>
            <w:r w:rsidRPr="00FF5A7F">
              <w:rPr>
                <w:color w:val="000000"/>
              </w:rPr>
              <w:br/>
              <w:t>- Адаптация обновлений под доработанные конфигурации</w:t>
            </w:r>
            <w:r w:rsidRPr="00FF5A7F">
              <w:rPr>
                <w:color w:val="000000"/>
              </w:rPr>
              <w:br/>
              <w:t>- Обновление форм отчетности и обработок</w:t>
            </w:r>
            <w:r w:rsidRPr="00FF5A7F">
              <w:rPr>
                <w:color w:val="000000"/>
              </w:rPr>
              <w:br/>
              <w:t>- Контроль соответствия системы изменениям законодательства</w:t>
            </w:r>
          </w:p>
          <w:p w14:paraId="1F2E1F2E" w14:textId="4083FB08" w:rsidR="00050C68" w:rsidRPr="00FF5A7F" w:rsidRDefault="004F5BF9" w:rsidP="00050C68">
            <w:pPr>
              <w:pStyle w:val="a3"/>
              <w:ind w:left="0"/>
              <w:jc w:val="both"/>
            </w:pPr>
            <w:r>
              <w:rPr>
                <w:color w:val="000000"/>
              </w:rPr>
              <w:t>-</w:t>
            </w:r>
            <w:r w:rsidR="00050C68" w:rsidRPr="00FF5A7F">
              <w:rPr>
                <w:color w:val="000000"/>
              </w:rPr>
              <w:t xml:space="preserve">и иные </w:t>
            </w:r>
            <w:proofErr w:type="gramStart"/>
            <w:r w:rsidR="00050C68" w:rsidRPr="00FF5A7F">
              <w:rPr>
                <w:color w:val="000000"/>
              </w:rPr>
              <w:t>вопросы</w:t>
            </w:r>
            <w:proofErr w:type="gramEnd"/>
            <w:r>
              <w:rPr>
                <w:color w:val="000000"/>
              </w:rPr>
              <w:t xml:space="preserve"> возникающие в ходе работы на 1С.</w:t>
            </w:r>
          </w:p>
          <w:p w14:paraId="476EECDF" w14:textId="21186914" w:rsidR="00050C68" w:rsidRPr="00FF5A7F" w:rsidRDefault="00050C68" w:rsidP="00050C68">
            <w:pPr>
              <w:pStyle w:val="a3"/>
              <w:ind w:left="0"/>
              <w:rPr>
                <w:color w:val="000000"/>
              </w:rPr>
            </w:pPr>
            <w:r w:rsidRPr="00FF5A7F">
              <w:rPr>
                <w:color w:val="000000"/>
              </w:rPr>
              <w:t>Доработка и развитие</w:t>
            </w:r>
            <w:r w:rsidR="004F5BF9">
              <w:rPr>
                <w:color w:val="000000"/>
              </w:rPr>
              <w:t>:</w:t>
            </w:r>
            <w:r w:rsidRPr="00FF5A7F">
              <w:rPr>
                <w:color w:val="000000"/>
              </w:rPr>
              <w:br/>
              <w:t>- Разработка и доработка отчетов, обработок, печатных форм</w:t>
            </w:r>
            <w:r w:rsidRPr="00FF5A7F">
              <w:rPr>
                <w:color w:val="000000"/>
              </w:rPr>
              <w:br/>
              <w:t>- Настройка прав доступа и ролей пользователей</w:t>
            </w:r>
            <w:r w:rsidRPr="00FF5A7F">
              <w:rPr>
                <w:color w:val="000000"/>
              </w:rPr>
              <w:br/>
              <w:t>- Оптимизация производительности системы</w:t>
            </w:r>
            <w:r w:rsidRPr="00FF5A7F">
              <w:rPr>
                <w:color w:val="000000"/>
              </w:rPr>
              <w:br/>
              <w:t>- Консультации по улучшению бизнес процессов в 1С</w:t>
            </w:r>
          </w:p>
          <w:p w14:paraId="0581F398" w14:textId="224248C9" w:rsidR="00050C68" w:rsidRPr="00FF5A7F" w:rsidRDefault="00050C68" w:rsidP="00050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поддержка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F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Консультации пользователей (по телефону, e-</w:t>
            </w:r>
            <w:proofErr w:type="spellStart"/>
            <w:r w:rsidRPr="00FF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FF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мессенджерам</w:t>
            </w:r>
            <w:proofErr w:type="spellEnd"/>
            <w:r w:rsidRPr="00FF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личным присутствием при необходимости)</w:t>
            </w:r>
            <w:r w:rsidRPr="00FF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Диагностика и устранение ошибок в работе системы «1С</w:t>
            </w:r>
            <w:proofErr w:type="gramStart"/>
            <w:r w:rsidRPr="00FF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:Б</w:t>
            </w:r>
            <w:proofErr w:type="gramEnd"/>
            <w:r w:rsidRPr="00FF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ухгалтерия»</w:t>
            </w:r>
            <w:r w:rsidRPr="00FF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Восстановление работоспособности баз данных</w:t>
            </w:r>
          </w:p>
          <w:p w14:paraId="656AB3C2" w14:textId="63EF098E" w:rsidR="00050C68" w:rsidRPr="00FF5A7F" w:rsidRDefault="00050C68" w:rsidP="00050C68">
            <w:pPr>
              <w:pStyle w:val="a3"/>
              <w:ind w:left="0"/>
            </w:pPr>
            <w:r w:rsidRPr="00FF5A7F">
              <w:rPr>
                <w:color w:val="000000"/>
              </w:rPr>
              <w:t xml:space="preserve">- </w:t>
            </w:r>
            <w:r w:rsidRPr="00FF5A7F">
              <w:t>Контроль корректности работы серверов и сервисов «1С</w:t>
            </w:r>
            <w:proofErr w:type="gramStart"/>
            <w:r w:rsidRPr="00FF5A7F">
              <w:t>:Б</w:t>
            </w:r>
            <w:proofErr w:type="gramEnd"/>
            <w:r w:rsidRPr="00FF5A7F">
              <w:t>ухгалтерия»</w:t>
            </w:r>
          </w:p>
          <w:p w14:paraId="497EF364" w14:textId="77777777" w:rsidR="00050C68" w:rsidRPr="00FF5A7F" w:rsidRDefault="00050C68" w:rsidP="00050C68">
            <w:pPr>
              <w:pStyle w:val="a3"/>
              <w:ind w:left="0"/>
              <w:rPr>
                <w:color w:val="000000"/>
              </w:rPr>
            </w:pPr>
            <w:r w:rsidRPr="00FF5A7F">
              <w:t xml:space="preserve">- </w:t>
            </w:r>
            <w:r w:rsidRPr="00FF5A7F">
              <w:rPr>
                <w:color w:val="000000"/>
              </w:rPr>
              <w:t>Инсталляция обновлений, выпускаемых официальным разработчиком 1М-Рейтинг</w:t>
            </w:r>
          </w:p>
          <w:p w14:paraId="52B94B8B" w14:textId="773F9CD3" w:rsidR="00A07BF5" w:rsidRPr="00050C68" w:rsidRDefault="00050C68" w:rsidP="00050C68">
            <w:pPr>
              <w:pStyle w:val="a3"/>
              <w:ind w:left="0"/>
              <w:rPr>
                <w:color w:val="000000"/>
                <w:sz w:val="16"/>
                <w:szCs w:val="16"/>
              </w:rPr>
            </w:pPr>
            <w:r w:rsidRPr="00FF5A7F">
              <w:t xml:space="preserve">- </w:t>
            </w:r>
            <w:r w:rsidRPr="00FF5A7F">
              <w:rPr>
                <w:color w:val="000000"/>
              </w:rPr>
              <w:t xml:space="preserve">Обновление не </w:t>
            </w:r>
            <w:proofErr w:type="gramStart"/>
            <w:r w:rsidRPr="00FF5A7F">
              <w:rPr>
                <w:color w:val="000000"/>
              </w:rPr>
              <w:t>типовых</w:t>
            </w:r>
            <w:proofErr w:type="gramEnd"/>
            <w:r w:rsidRPr="00FF5A7F">
              <w:rPr>
                <w:color w:val="000000"/>
              </w:rPr>
              <w:t xml:space="preserve"> конфигурации "Бухгалтерия для Казахстана 3.0"</w:t>
            </w:r>
            <w:r>
              <w:rPr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3E40C" w14:textId="27DACFBC" w:rsidR="00A07BF5" w:rsidRPr="004F5BF9" w:rsidRDefault="00050C68" w:rsidP="00A0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05DF4" w14:textId="7E42918A" w:rsidR="00A07BF5" w:rsidRPr="004F5BF9" w:rsidRDefault="004F5BF9" w:rsidP="00A0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дистанционная (удаленная) работа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118F5" w14:textId="0320F47C" w:rsidR="00A07BF5" w:rsidRPr="004F5BF9" w:rsidRDefault="004F5BF9" w:rsidP="004F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B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14:paraId="0C6C9EFC" w14:textId="77777777" w:rsidR="008D3E9D" w:rsidRDefault="008D3E9D"/>
    <w:sectPr w:rsidR="008D3E9D" w:rsidSect="00050C68">
      <w:pgSz w:w="11906" w:h="16838"/>
      <w:pgMar w:top="426" w:right="624" w:bottom="142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90"/>
    <w:rsid w:val="00050C68"/>
    <w:rsid w:val="001B4D90"/>
    <w:rsid w:val="004F5BF9"/>
    <w:rsid w:val="008D3E9D"/>
    <w:rsid w:val="00A07BF5"/>
    <w:rsid w:val="00D17D26"/>
    <w:rsid w:val="00D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050C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"/>
    <w:basedOn w:val="a0"/>
    <w:link w:val="a3"/>
    <w:uiPriority w:val="34"/>
    <w:locked/>
    <w:rsid w:val="00050C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050C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"/>
    <w:basedOn w:val="a0"/>
    <w:link w:val="a3"/>
    <w:uiPriority w:val="34"/>
    <w:locked/>
    <w:rsid w:val="00050C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Молдабекова Анар Оразбековна</dc:creator>
  <cp:lastModifiedBy>Прманова Жанат Турсынбаевна</cp:lastModifiedBy>
  <cp:revision>5</cp:revision>
  <dcterms:created xsi:type="dcterms:W3CDTF">2026-06-03T06:02:00Z</dcterms:created>
  <dcterms:modified xsi:type="dcterms:W3CDTF">2026-06-03T08:45:00Z</dcterms:modified>
</cp:coreProperties>
</file>