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60C" w:rsidRPr="00DA260C" w:rsidRDefault="00DA260C" w:rsidP="00DA260C">
      <w:pPr>
        <w:spacing w:after="200" w:line="276" w:lineRule="auto"/>
        <w:jc w:val="right"/>
        <w:rPr>
          <w:rFonts w:ascii="Times New Roman" w:hAnsi="Times New Roman" w:cs="Times New Roman"/>
          <w:b/>
          <w:bCs/>
        </w:rPr>
      </w:pPr>
      <w:r w:rsidRPr="00DA260C">
        <w:rPr>
          <w:rFonts w:ascii="Times New Roman" w:hAnsi="Times New Roman" w:cs="Times New Roman"/>
          <w:b/>
          <w:bCs/>
        </w:rPr>
        <w:t>Приложение № 2</w:t>
      </w:r>
    </w:p>
    <w:p w:rsidR="00DA260C" w:rsidRPr="00DA260C" w:rsidRDefault="00DA260C" w:rsidP="00DA260C">
      <w:pPr>
        <w:ind w:firstLine="1708"/>
        <w:jc w:val="right"/>
        <w:rPr>
          <w:rFonts w:ascii="Times New Roman" w:hAnsi="Times New Roman" w:cs="Times New Roman"/>
          <w:b/>
          <w:bCs/>
        </w:rPr>
      </w:pPr>
      <w:r w:rsidRPr="00DA260C">
        <w:rPr>
          <w:rFonts w:ascii="Times New Roman" w:hAnsi="Times New Roman" w:cs="Times New Roman"/>
          <w:b/>
          <w:bCs/>
        </w:rPr>
        <w:t>к Договору № ________</w:t>
      </w:r>
    </w:p>
    <w:p w:rsidR="00DA260C" w:rsidRPr="00DA260C" w:rsidRDefault="00DA260C" w:rsidP="00DA260C">
      <w:pPr>
        <w:ind w:firstLine="1708"/>
        <w:jc w:val="right"/>
        <w:rPr>
          <w:rFonts w:ascii="Times New Roman" w:hAnsi="Times New Roman" w:cs="Times New Roman"/>
          <w:b/>
          <w:bCs/>
        </w:rPr>
      </w:pPr>
      <w:r w:rsidRPr="00DA260C">
        <w:rPr>
          <w:rFonts w:ascii="Times New Roman" w:hAnsi="Times New Roman" w:cs="Times New Roman"/>
          <w:b/>
          <w:bCs/>
        </w:rPr>
        <w:t>от «____» ___________ 202</w:t>
      </w:r>
      <w:r>
        <w:rPr>
          <w:rFonts w:ascii="Times New Roman" w:hAnsi="Times New Roman" w:cs="Times New Roman"/>
          <w:b/>
          <w:bCs/>
        </w:rPr>
        <w:t>6</w:t>
      </w:r>
      <w:r w:rsidRPr="00DA260C">
        <w:rPr>
          <w:rFonts w:ascii="Times New Roman" w:hAnsi="Times New Roman" w:cs="Times New Roman"/>
          <w:b/>
          <w:bCs/>
        </w:rPr>
        <w:t xml:space="preserve"> г.</w:t>
      </w:r>
    </w:p>
    <w:p w:rsidR="00DA260C" w:rsidRPr="00DA260C" w:rsidRDefault="00DA260C" w:rsidP="00DA260C">
      <w:pPr>
        <w:ind w:firstLine="647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DA260C" w:rsidRPr="00DA260C" w:rsidRDefault="00DA260C" w:rsidP="00DA260C">
      <w:pPr>
        <w:ind w:firstLine="647"/>
        <w:jc w:val="center"/>
        <w:rPr>
          <w:rFonts w:ascii="Times New Roman" w:hAnsi="Times New Roman" w:cs="Times New Roman"/>
          <w:b/>
          <w:bCs/>
          <w:highlight w:val="yellow"/>
        </w:rPr>
      </w:pPr>
    </w:p>
    <w:p w:rsidR="00DA260C" w:rsidRPr="00DA260C" w:rsidRDefault="00DA260C" w:rsidP="00DA260C">
      <w:pPr>
        <w:spacing w:line="252" w:lineRule="auto"/>
        <w:jc w:val="center"/>
        <w:rPr>
          <w:rFonts w:ascii="Times New Roman" w:hAnsi="Times New Roman" w:cs="Times New Roman"/>
          <w:b/>
          <w:bCs/>
        </w:rPr>
      </w:pPr>
      <w:r w:rsidRPr="00DA260C">
        <w:rPr>
          <w:rFonts w:ascii="Times New Roman" w:hAnsi="Times New Roman" w:cs="Times New Roman"/>
          <w:b/>
          <w:bCs/>
        </w:rPr>
        <w:t>КАЛЕНДАРНЫЙ ПЛАН</w:t>
      </w:r>
    </w:p>
    <w:p w:rsidR="00DA260C" w:rsidRPr="00DA260C" w:rsidRDefault="00DA260C" w:rsidP="00DA260C">
      <w:pPr>
        <w:suppressAutoHyphens/>
        <w:spacing w:line="0" w:lineRule="atLeast"/>
        <w:jc w:val="center"/>
        <w:rPr>
          <w:rFonts w:ascii="Times New Roman" w:hAnsi="Times New Roman" w:cs="Times New Roman"/>
          <w:b/>
          <w:color w:val="000000"/>
        </w:rPr>
      </w:pPr>
      <w:r w:rsidRPr="00DA260C">
        <w:rPr>
          <w:rFonts w:ascii="Times New Roman" w:hAnsi="Times New Roman" w:cs="Times New Roman"/>
          <w:b/>
        </w:rPr>
        <w:t xml:space="preserve">на оказание консультационных услуг по темам: </w:t>
      </w:r>
      <w:r w:rsidRPr="00DA260C">
        <w:rPr>
          <w:rFonts w:ascii="Times New Roman" w:hAnsi="Times New Roman" w:cs="Times New Roman"/>
          <w:b/>
          <w:color w:val="000000"/>
        </w:rPr>
        <w:t xml:space="preserve">«Составление технико-экономического обоснования к Проекту разработки участка Харасан-1 месторождения урана Северный </w:t>
      </w:r>
      <w:proofErr w:type="spellStart"/>
      <w:r w:rsidRPr="00DA260C">
        <w:rPr>
          <w:rFonts w:ascii="Times New Roman" w:hAnsi="Times New Roman" w:cs="Times New Roman"/>
          <w:b/>
          <w:color w:val="000000"/>
        </w:rPr>
        <w:t>Харасан</w:t>
      </w:r>
      <w:proofErr w:type="spellEnd"/>
      <w:r w:rsidRPr="00DA260C">
        <w:rPr>
          <w:rFonts w:ascii="Times New Roman" w:hAnsi="Times New Roman" w:cs="Times New Roman"/>
          <w:b/>
          <w:color w:val="000000"/>
        </w:rPr>
        <w:t xml:space="preserve">», «Составление технико-экономического обоснования к Проекту разработки участка Харасан-2 и юго-восточного фланга месторождения Северный </w:t>
      </w:r>
      <w:proofErr w:type="spellStart"/>
      <w:r w:rsidRPr="00DA260C">
        <w:rPr>
          <w:rFonts w:ascii="Times New Roman" w:hAnsi="Times New Roman" w:cs="Times New Roman"/>
          <w:b/>
          <w:color w:val="000000"/>
        </w:rPr>
        <w:t>Харасан</w:t>
      </w:r>
      <w:proofErr w:type="spellEnd"/>
      <w:r w:rsidRPr="00DA260C">
        <w:rPr>
          <w:rFonts w:ascii="Times New Roman" w:hAnsi="Times New Roman" w:cs="Times New Roman"/>
          <w:b/>
          <w:color w:val="000000"/>
        </w:rPr>
        <w:t xml:space="preserve">» </w:t>
      </w:r>
    </w:p>
    <w:p w:rsidR="00DA260C" w:rsidRPr="00DA260C" w:rsidRDefault="00DA260C" w:rsidP="00DA260C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027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312"/>
        <w:gridCol w:w="1797"/>
        <w:gridCol w:w="2144"/>
        <w:gridCol w:w="2144"/>
      </w:tblGrid>
      <w:tr w:rsidR="00DA260C" w:rsidRPr="00DA260C" w:rsidTr="00DA260C"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260C" w:rsidRPr="00DA260C" w:rsidRDefault="00DA2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DA260C">
              <w:rPr>
                <w:rFonts w:ascii="Times New Roman" w:hAnsi="Times New Roman" w:cs="Times New Roman"/>
                <w:b/>
                <w:bCs/>
                <w:lang w:eastAsia="zh-CN"/>
              </w:rPr>
              <w:t>№</w:t>
            </w:r>
          </w:p>
        </w:tc>
        <w:tc>
          <w:tcPr>
            <w:tcW w:w="3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260C" w:rsidRPr="00DA260C" w:rsidRDefault="00DA2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DA260C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Наименование этапа </w:t>
            </w:r>
          </w:p>
          <w:p w:rsidR="00DA260C" w:rsidRPr="00DA260C" w:rsidRDefault="00DA2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DA260C">
              <w:rPr>
                <w:rFonts w:ascii="Times New Roman" w:hAnsi="Times New Roman" w:cs="Times New Roman"/>
                <w:b/>
                <w:bCs/>
                <w:lang w:eastAsia="zh-CN"/>
              </w:rPr>
              <w:t>и основное содержание консультационных услуг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260C" w:rsidRPr="00DA260C" w:rsidRDefault="00DA2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DA260C">
              <w:rPr>
                <w:rFonts w:ascii="Times New Roman" w:hAnsi="Times New Roman" w:cs="Times New Roman"/>
                <w:b/>
                <w:bCs/>
                <w:lang w:eastAsia="zh-CN"/>
              </w:rPr>
              <w:t>Сроки выполнения</w:t>
            </w:r>
          </w:p>
          <w:p w:rsidR="00DA260C" w:rsidRPr="00DA260C" w:rsidRDefault="00DA2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DA260C">
              <w:rPr>
                <w:rFonts w:ascii="Times New Roman" w:hAnsi="Times New Roman" w:cs="Times New Roman"/>
                <w:b/>
                <w:bCs/>
                <w:lang w:eastAsia="zh-CN"/>
              </w:rPr>
              <w:t>(месяц, год)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60C" w:rsidRPr="00DA260C" w:rsidRDefault="00DA2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lang w:eastAsia="ru-RU"/>
              </w:rPr>
            </w:pPr>
            <w:r w:rsidRPr="00DA260C">
              <w:rPr>
                <w:rFonts w:ascii="Times New Roman" w:hAnsi="Times New Roman" w:cs="Times New Roman"/>
                <w:b/>
                <w:bCs/>
                <w:snapToGrid w:val="0"/>
                <w:lang w:eastAsia="ru-RU"/>
              </w:rPr>
              <w:t>Стоимость консультационных услуг, тенге</w:t>
            </w:r>
          </w:p>
          <w:p w:rsidR="00DA260C" w:rsidRPr="00DA260C" w:rsidRDefault="00DA2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kk-KZ" w:eastAsia="zh-CN"/>
              </w:rPr>
            </w:pP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260C" w:rsidRPr="00DA260C" w:rsidRDefault="00DA2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DA260C">
              <w:rPr>
                <w:rFonts w:ascii="Times New Roman" w:hAnsi="Times New Roman" w:cs="Times New Roman"/>
                <w:b/>
                <w:bCs/>
                <w:lang w:eastAsia="zh-CN"/>
              </w:rPr>
              <w:t>Результаты консультационных услуг, вид отчетности</w:t>
            </w:r>
          </w:p>
        </w:tc>
      </w:tr>
      <w:tr w:rsidR="00DA260C" w:rsidRPr="00DA260C" w:rsidTr="00DA260C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260C" w:rsidRPr="00DA260C" w:rsidRDefault="00DA2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DA260C">
              <w:rPr>
                <w:rFonts w:ascii="Times New Roman" w:hAnsi="Times New Roman" w:cs="Times New Roman"/>
                <w:lang w:eastAsia="zh-CN"/>
              </w:rPr>
              <w:t>Этап 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260C" w:rsidRPr="00DA260C" w:rsidRDefault="00DA260C" w:rsidP="00DA260C">
            <w:pPr>
              <w:numPr>
                <w:ilvl w:val="0"/>
                <w:numId w:val="1"/>
              </w:numPr>
              <w:tabs>
                <w:tab w:val="left" w:pos="177"/>
              </w:tabs>
              <w:spacing w:line="276" w:lineRule="auto"/>
              <w:ind w:left="0"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DA260C">
              <w:rPr>
                <w:rFonts w:ascii="Times New Roman" w:hAnsi="Times New Roman" w:cs="Times New Roman"/>
              </w:rPr>
              <w:t>На основе литературных, архивных источников, материалов экспертного сообщества, международных организаций и компаний, в соответствующих отраслях, выполнить обзор состояния рынка, добываемого полезного ископаемого.</w:t>
            </w:r>
          </w:p>
          <w:p w:rsidR="00DA260C" w:rsidRPr="00DA260C" w:rsidRDefault="00DA260C" w:rsidP="00DA260C">
            <w:pPr>
              <w:numPr>
                <w:ilvl w:val="0"/>
                <w:numId w:val="1"/>
              </w:numPr>
              <w:tabs>
                <w:tab w:val="left" w:pos="177"/>
              </w:tabs>
              <w:spacing w:line="276" w:lineRule="auto"/>
              <w:ind w:left="0"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DA260C">
              <w:rPr>
                <w:rFonts w:ascii="Times New Roman" w:hAnsi="Times New Roman" w:cs="Times New Roman"/>
              </w:rPr>
              <w:t>Проведение укрупненных расчетов производственной и полной себестоимости единицы продукта по результатам реализации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60C">
              <w:rPr>
                <w:rFonts w:ascii="Times New Roman" w:hAnsi="Times New Roman" w:cs="Times New Roman"/>
              </w:rPr>
              <w:t xml:space="preserve">разработки участка Харасан-1 месторождения урана Северный </w:t>
            </w:r>
            <w:proofErr w:type="spellStart"/>
            <w:r w:rsidRPr="00DA260C">
              <w:rPr>
                <w:rFonts w:ascii="Times New Roman" w:hAnsi="Times New Roman" w:cs="Times New Roman"/>
              </w:rPr>
              <w:t>Харасан</w:t>
            </w:r>
            <w:proofErr w:type="spellEnd"/>
          </w:p>
          <w:p w:rsidR="00DA260C" w:rsidRPr="00DA260C" w:rsidRDefault="00DA260C" w:rsidP="00DA260C">
            <w:pPr>
              <w:numPr>
                <w:ilvl w:val="0"/>
                <w:numId w:val="1"/>
              </w:numPr>
              <w:tabs>
                <w:tab w:val="left" w:pos="177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A260C">
              <w:rPr>
                <w:rFonts w:ascii="Times New Roman" w:hAnsi="Times New Roman" w:cs="Times New Roman"/>
              </w:rPr>
              <w:t>Расчет рентабельности и прибыльности проекта и производства продукции на объекте инвестиций.</w:t>
            </w:r>
          </w:p>
          <w:p w:rsidR="00DA260C" w:rsidRPr="00DA260C" w:rsidRDefault="00DA260C" w:rsidP="00DA260C">
            <w:pPr>
              <w:numPr>
                <w:ilvl w:val="0"/>
                <w:numId w:val="1"/>
              </w:numPr>
              <w:tabs>
                <w:tab w:val="left" w:pos="177"/>
              </w:tabs>
              <w:spacing w:line="276" w:lineRule="auto"/>
              <w:ind w:left="0"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DA260C">
              <w:rPr>
                <w:rFonts w:ascii="Times New Roman" w:hAnsi="Times New Roman" w:cs="Times New Roman"/>
              </w:rPr>
              <w:t>Итоговые выкладки по инвестиционной эффективности (NPV, срок окупаемости) технического проекта.</w:t>
            </w:r>
          </w:p>
          <w:p w:rsidR="00DA260C" w:rsidRPr="00DA260C" w:rsidRDefault="00DA260C" w:rsidP="00DA260C">
            <w:pPr>
              <w:numPr>
                <w:ilvl w:val="0"/>
                <w:numId w:val="1"/>
              </w:numPr>
              <w:tabs>
                <w:tab w:val="left" w:pos="177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A260C">
              <w:rPr>
                <w:rFonts w:ascii="Times New Roman" w:hAnsi="Times New Roman" w:cs="Times New Roman"/>
              </w:rPr>
              <w:t>Проведение анализа чувствительности проекта – оценка влияния различных факторов на эффективность проекта.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260C" w:rsidRPr="00DA260C" w:rsidRDefault="007622F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60</w:t>
            </w:r>
            <w:r w:rsidR="00DA260C" w:rsidRPr="00DA260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DA260C">
              <w:rPr>
                <w:rFonts w:ascii="Times New Roman" w:hAnsi="Times New Roman" w:cs="Times New Roman"/>
                <w:lang w:eastAsia="zh-CN"/>
              </w:rPr>
              <w:t>дней</w:t>
            </w:r>
            <w:r w:rsidR="00DA260C" w:rsidRPr="00DA260C">
              <w:rPr>
                <w:rFonts w:ascii="Times New Roman" w:hAnsi="Times New Roman" w:cs="Times New Roman"/>
                <w:lang w:eastAsia="zh-CN"/>
              </w:rPr>
              <w:t xml:space="preserve"> с даты подписания Договора 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260C" w:rsidRPr="00DA260C" w:rsidRDefault="00DA260C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260C" w:rsidRPr="00DA260C" w:rsidRDefault="00DA260C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zh-CN"/>
              </w:rPr>
            </w:pPr>
            <w:r w:rsidRPr="00DA260C">
              <w:rPr>
                <w:rFonts w:ascii="Times New Roman" w:hAnsi="Times New Roman" w:cs="Times New Roman"/>
                <w:spacing w:val="-1"/>
                <w:lang w:eastAsia="zh-CN"/>
              </w:rPr>
              <w:t>Информационный отчет</w:t>
            </w:r>
          </w:p>
          <w:p w:rsidR="00DA260C" w:rsidRPr="00DA260C" w:rsidRDefault="00DA2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DA260C">
              <w:rPr>
                <w:rFonts w:ascii="Times New Roman" w:hAnsi="Times New Roman" w:cs="Times New Roman"/>
                <w:spacing w:val="-1"/>
                <w:lang w:eastAsia="zh-CN"/>
              </w:rPr>
              <w:t>(Акт выполненных работ)</w:t>
            </w:r>
          </w:p>
        </w:tc>
      </w:tr>
      <w:tr w:rsidR="00DA260C" w:rsidRPr="00DA260C" w:rsidTr="00DA260C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260C" w:rsidRPr="00DA260C" w:rsidRDefault="00DA260C" w:rsidP="00DA260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A260C">
              <w:rPr>
                <w:rFonts w:ascii="Times New Roman" w:hAnsi="Times New Roman" w:cs="Times New Roman"/>
                <w:lang w:eastAsia="zh-CN"/>
              </w:rPr>
              <w:t>Этап 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260C" w:rsidRPr="00DA260C" w:rsidRDefault="00DA260C" w:rsidP="00DA260C">
            <w:pPr>
              <w:numPr>
                <w:ilvl w:val="0"/>
                <w:numId w:val="1"/>
              </w:numPr>
              <w:tabs>
                <w:tab w:val="left" w:pos="177"/>
              </w:tabs>
              <w:spacing w:line="276" w:lineRule="auto"/>
              <w:ind w:left="0"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DA260C">
              <w:rPr>
                <w:rFonts w:ascii="Times New Roman" w:hAnsi="Times New Roman" w:cs="Times New Roman"/>
              </w:rPr>
              <w:t xml:space="preserve">На основе литературных, архивных источников, материалов экспертного сообщества, международных </w:t>
            </w:r>
            <w:r w:rsidRPr="00DA260C">
              <w:rPr>
                <w:rFonts w:ascii="Times New Roman" w:hAnsi="Times New Roman" w:cs="Times New Roman"/>
              </w:rPr>
              <w:lastRenderedPageBreak/>
              <w:t>организаций и компаний, в соответствующих отраслях, выполнить обзор состояния рынка, добываемого полезного ископаемого.</w:t>
            </w:r>
          </w:p>
          <w:p w:rsidR="00DA260C" w:rsidRDefault="00DA260C" w:rsidP="00DA260C">
            <w:pPr>
              <w:numPr>
                <w:ilvl w:val="0"/>
                <w:numId w:val="1"/>
              </w:numPr>
              <w:tabs>
                <w:tab w:val="left" w:pos="177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A260C">
              <w:rPr>
                <w:rFonts w:ascii="Times New Roman" w:hAnsi="Times New Roman" w:cs="Times New Roman"/>
              </w:rPr>
              <w:t>Проведение укрупненных расчетов производственной и полной себестоимости единицы продукта по результатам реализации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60C">
              <w:rPr>
                <w:rFonts w:ascii="Times New Roman" w:hAnsi="Times New Roman" w:cs="Times New Roman"/>
              </w:rPr>
              <w:t xml:space="preserve">разработки участка Харасан-2 и юго-восточного фланга месторождения Северный </w:t>
            </w:r>
            <w:proofErr w:type="spellStart"/>
            <w:r w:rsidRPr="00DA260C">
              <w:rPr>
                <w:rFonts w:ascii="Times New Roman" w:hAnsi="Times New Roman" w:cs="Times New Roman"/>
              </w:rPr>
              <w:t>Харасан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A260C">
              <w:rPr>
                <w:rFonts w:ascii="Times New Roman" w:hAnsi="Times New Roman" w:cs="Times New Roman"/>
              </w:rPr>
              <w:t xml:space="preserve"> </w:t>
            </w:r>
          </w:p>
          <w:p w:rsidR="00DA260C" w:rsidRPr="00DA260C" w:rsidRDefault="00DA260C" w:rsidP="00DA260C">
            <w:pPr>
              <w:numPr>
                <w:ilvl w:val="0"/>
                <w:numId w:val="1"/>
              </w:numPr>
              <w:tabs>
                <w:tab w:val="left" w:pos="177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A260C">
              <w:rPr>
                <w:rFonts w:ascii="Times New Roman" w:hAnsi="Times New Roman" w:cs="Times New Roman"/>
              </w:rPr>
              <w:t>Расчет рентабельности и прибыльности проекта и производства продукции на объекте инвестиций.</w:t>
            </w:r>
          </w:p>
          <w:p w:rsidR="00DA260C" w:rsidRPr="00DA260C" w:rsidRDefault="00DA260C" w:rsidP="00DA260C">
            <w:pPr>
              <w:numPr>
                <w:ilvl w:val="0"/>
                <w:numId w:val="1"/>
              </w:numPr>
              <w:tabs>
                <w:tab w:val="left" w:pos="177"/>
              </w:tabs>
              <w:spacing w:line="276" w:lineRule="auto"/>
              <w:ind w:left="0" w:firstLine="34"/>
              <w:contextualSpacing/>
              <w:jc w:val="both"/>
              <w:rPr>
                <w:rFonts w:ascii="Times New Roman" w:hAnsi="Times New Roman" w:cs="Times New Roman"/>
              </w:rPr>
            </w:pPr>
            <w:r w:rsidRPr="00DA260C">
              <w:rPr>
                <w:rFonts w:ascii="Times New Roman" w:hAnsi="Times New Roman" w:cs="Times New Roman"/>
              </w:rPr>
              <w:t>Итоговые выкладки по инвестиционной эффективности (NPV, срок окупаемости) технического проекта.</w:t>
            </w:r>
          </w:p>
          <w:p w:rsidR="00DA260C" w:rsidRPr="00DA260C" w:rsidRDefault="00DA260C" w:rsidP="00DA260C">
            <w:pPr>
              <w:numPr>
                <w:ilvl w:val="0"/>
                <w:numId w:val="1"/>
              </w:numPr>
              <w:tabs>
                <w:tab w:val="left" w:pos="177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A260C">
              <w:rPr>
                <w:rFonts w:ascii="Times New Roman" w:hAnsi="Times New Roman" w:cs="Times New Roman"/>
              </w:rPr>
              <w:t>Проведение анализа чувствительности проекта – оценка влияния различных факторов на эффективность проекта.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260C" w:rsidRPr="00DA260C" w:rsidRDefault="007622F4" w:rsidP="00DA260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lastRenderedPageBreak/>
              <w:t xml:space="preserve">45 </w:t>
            </w:r>
            <w:r w:rsidR="00DA260C">
              <w:rPr>
                <w:rFonts w:ascii="Times New Roman" w:hAnsi="Times New Roman" w:cs="Times New Roman"/>
                <w:lang w:eastAsia="zh-CN"/>
              </w:rPr>
              <w:t>дней</w:t>
            </w:r>
            <w:r w:rsidR="00DA260C" w:rsidRPr="00DA260C">
              <w:rPr>
                <w:rFonts w:ascii="Times New Roman" w:hAnsi="Times New Roman" w:cs="Times New Roman"/>
                <w:lang w:eastAsia="zh-CN"/>
              </w:rPr>
              <w:t xml:space="preserve"> с даты подписания Договора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260C" w:rsidRPr="00DA260C" w:rsidRDefault="00DA260C" w:rsidP="00DA260C">
            <w:pPr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260C" w:rsidRPr="00DA260C" w:rsidRDefault="00DA260C" w:rsidP="00DA260C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zh-CN"/>
              </w:rPr>
            </w:pPr>
            <w:r w:rsidRPr="00DA260C">
              <w:rPr>
                <w:rFonts w:ascii="Times New Roman" w:hAnsi="Times New Roman" w:cs="Times New Roman"/>
                <w:spacing w:val="-1"/>
                <w:lang w:eastAsia="zh-CN"/>
              </w:rPr>
              <w:t>Информационный отчет</w:t>
            </w:r>
          </w:p>
          <w:p w:rsidR="00DA260C" w:rsidRPr="00DA260C" w:rsidRDefault="00DA260C" w:rsidP="00DA260C">
            <w:pPr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lang w:eastAsia="zh-CN"/>
              </w:rPr>
            </w:pPr>
            <w:r w:rsidRPr="00DA260C">
              <w:rPr>
                <w:rFonts w:ascii="Times New Roman" w:hAnsi="Times New Roman" w:cs="Times New Roman"/>
                <w:spacing w:val="-1"/>
                <w:lang w:eastAsia="zh-CN"/>
              </w:rPr>
              <w:t>(Акт выполненных работ)</w:t>
            </w:r>
          </w:p>
        </w:tc>
      </w:tr>
    </w:tbl>
    <w:p w:rsidR="00DA260C" w:rsidRPr="00DA260C" w:rsidRDefault="00DA260C" w:rsidP="00DA260C">
      <w:pPr>
        <w:spacing w:line="0" w:lineRule="atLeas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A260C" w:rsidRPr="00DA260C" w:rsidRDefault="00DA260C" w:rsidP="00DA260C">
      <w:pPr>
        <w:spacing w:line="0" w:lineRule="atLeast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97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961"/>
      </w:tblGrid>
      <w:tr w:rsidR="00DA260C" w:rsidRPr="00DA260C" w:rsidTr="00DA260C">
        <w:trPr>
          <w:trHeight w:val="234"/>
          <w:jc w:val="center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60C" w:rsidRPr="00DA260C" w:rsidRDefault="00DA260C">
            <w:pPr>
              <w:spacing w:line="0" w:lineRule="atLeast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60C" w:rsidRPr="00DA260C" w:rsidRDefault="00DA260C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DA260C" w:rsidRPr="00DA260C" w:rsidRDefault="00DA260C" w:rsidP="00DA260C">
      <w:pPr>
        <w:rPr>
          <w:rFonts w:ascii="Times New Roman" w:hAnsi="Times New Roman" w:cs="Times New Roman"/>
        </w:rPr>
      </w:pPr>
    </w:p>
    <w:p w:rsidR="002022C1" w:rsidRPr="00DA260C" w:rsidRDefault="002022C1">
      <w:pPr>
        <w:rPr>
          <w:rFonts w:ascii="Times New Roman" w:hAnsi="Times New Roman" w:cs="Times New Roman"/>
        </w:rPr>
      </w:pPr>
    </w:p>
    <w:sectPr w:rsidR="002022C1" w:rsidRPr="00DA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1094B"/>
    <w:multiLevelType w:val="hybridMultilevel"/>
    <w:tmpl w:val="61BCBF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0C"/>
    <w:rsid w:val="002022C1"/>
    <w:rsid w:val="005A5917"/>
    <w:rsid w:val="0070687B"/>
    <w:rsid w:val="007622F4"/>
    <w:rsid w:val="00DA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969CF-9D80-4E7A-B052-A20BE22A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60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Цой Юлия Владимировна</dc:creator>
  <cp:keywords/>
  <dc:description/>
  <cp:lastModifiedBy>Шаменкова Анастасия Алесксеевна</cp:lastModifiedBy>
  <cp:revision>3</cp:revision>
  <dcterms:created xsi:type="dcterms:W3CDTF">2026-01-12T05:08:00Z</dcterms:created>
  <dcterms:modified xsi:type="dcterms:W3CDTF">2026-01-13T11:19:00Z</dcterms:modified>
</cp:coreProperties>
</file>