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ABBA"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r w:rsidRPr="006439D5">
        <w:rPr>
          <w:rFonts w:eastAsia="Calibri"/>
          <w:b/>
          <w:lang w:val="ru-RU"/>
        </w:rPr>
        <w:t>ДОГОВОР</w:t>
      </w:r>
      <w:r w:rsidR="003B630C" w:rsidRPr="006439D5">
        <w:rPr>
          <w:rFonts w:eastAsia="Calibri"/>
          <w:b/>
          <w:lang w:val="ru-RU"/>
        </w:rPr>
        <w:t xml:space="preserve"> № _______</w:t>
      </w:r>
    </w:p>
    <w:p w14:paraId="5944E6F2"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r w:rsidRPr="006439D5">
        <w:rPr>
          <w:rFonts w:eastAsia="Calibri"/>
          <w:b/>
          <w:lang w:val="ru-RU"/>
        </w:rPr>
        <w:t>возмездного оказания услуг</w:t>
      </w:r>
    </w:p>
    <w:p w14:paraId="435CACCD"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p>
    <w:p w14:paraId="555E1AF9" w14:textId="06552FD2" w:rsidR="0040784A" w:rsidRPr="00EC4794" w:rsidRDefault="0040784A" w:rsidP="0040784A">
      <w:pPr>
        <w:tabs>
          <w:tab w:val="left" w:pos="-3969"/>
        </w:tabs>
        <w:spacing w:line="235" w:lineRule="auto"/>
        <w:ind w:firstLineChars="0" w:firstLine="0"/>
        <w:jc w:val="center"/>
        <w:rPr>
          <w:rFonts w:eastAsia="Calibri"/>
          <w:b/>
          <w:lang w:val="ru-RU"/>
        </w:rPr>
      </w:pPr>
      <w:r w:rsidRPr="00EC4794">
        <w:rPr>
          <w:rFonts w:eastAsia="Calibri"/>
          <w:b/>
          <w:lang w:val="ru-RU"/>
        </w:rPr>
        <w:t>г. Алматы</w:t>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00EA2BF6" w:rsidRPr="00EC4794">
        <w:rPr>
          <w:rFonts w:eastAsia="Calibri"/>
          <w:b/>
          <w:lang w:val="ru-RU"/>
        </w:rPr>
        <w:t>«</w:t>
      </w:r>
      <w:r w:rsidR="00AE53AA" w:rsidRPr="00EC4794">
        <w:rPr>
          <w:rFonts w:eastAsia="Calibri"/>
          <w:b/>
          <w:lang w:val="ru-RU"/>
        </w:rPr>
        <w:t>____</w:t>
      </w:r>
      <w:r w:rsidR="00EA2BF6" w:rsidRPr="00EC4794">
        <w:rPr>
          <w:rFonts w:eastAsia="Calibri"/>
          <w:b/>
          <w:lang w:val="ru-RU"/>
        </w:rPr>
        <w:t>»</w:t>
      </w:r>
      <w:r w:rsidR="002015F3">
        <w:rPr>
          <w:rFonts w:eastAsia="Calibri"/>
          <w:b/>
          <w:lang w:val="ru-RU"/>
        </w:rPr>
        <w:t xml:space="preserve"> </w:t>
      </w:r>
      <w:r w:rsidR="00265444" w:rsidRPr="00EC4794">
        <w:rPr>
          <w:rFonts w:eastAsia="Calibri"/>
          <w:b/>
          <w:lang w:val="ru-RU"/>
        </w:rPr>
        <w:t>______</w:t>
      </w:r>
      <w:r w:rsidR="00DF0FB2">
        <w:rPr>
          <w:rFonts w:eastAsia="Calibri"/>
          <w:b/>
          <w:lang w:val="ru-RU"/>
        </w:rPr>
        <w:t>___</w:t>
      </w:r>
      <w:r w:rsidR="00092B4E" w:rsidRPr="00EC4794">
        <w:rPr>
          <w:rFonts w:eastAsia="Calibri"/>
          <w:b/>
          <w:lang w:val="ru-RU"/>
        </w:rPr>
        <w:t>202</w:t>
      </w:r>
      <w:r w:rsidR="00B163F3">
        <w:rPr>
          <w:rFonts w:eastAsia="Calibri"/>
          <w:b/>
          <w:lang w:val="ru-RU"/>
        </w:rPr>
        <w:t>6</w:t>
      </w:r>
      <w:r w:rsidR="00F56E8D" w:rsidRPr="00EC4794">
        <w:rPr>
          <w:rFonts w:eastAsia="Calibri"/>
          <w:b/>
          <w:lang w:val="ru-RU"/>
        </w:rPr>
        <w:t xml:space="preserve"> </w:t>
      </w:r>
      <w:r w:rsidRPr="00EC4794">
        <w:rPr>
          <w:rFonts w:eastAsia="Calibri"/>
          <w:b/>
          <w:lang w:val="ru-RU"/>
        </w:rPr>
        <w:t>г</w:t>
      </w:r>
      <w:r w:rsidR="00D247FD" w:rsidRPr="00EC4794">
        <w:rPr>
          <w:rFonts w:eastAsia="Calibri"/>
          <w:b/>
          <w:lang w:val="ru-RU"/>
        </w:rPr>
        <w:t>ода</w:t>
      </w:r>
    </w:p>
    <w:p w14:paraId="163DAEE2" w14:textId="77777777" w:rsidR="0040784A" w:rsidRPr="00EC4794" w:rsidRDefault="0040784A" w:rsidP="0040784A">
      <w:pPr>
        <w:tabs>
          <w:tab w:val="left" w:pos="-567"/>
          <w:tab w:val="left" w:pos="-426"/>
          <w:tab w:val="left" w:pos="7244"/>
          <w:tab w:val="left" w:leader="underscore" w:pos="8790"/>
        </w:tabs>
        <w:spacing w:line="235" w:lineRule="auto"/>
        <w:ind w:firstLineChars="0" w:firstLine="567"/>
        <w:jc w:val="both"/>
        <w:rPr>
          <w:rFonts w:eastAsia="Calibri"/>
          <w:lang w:val="ru-RU"/>
        </w:rPr>
      </w:pPr>
    </w:p>
    <w:p w14:paraId="576AC135" w14:textId="1B64E6BA" w:rsidR="00666BDA" w:rsidRPr="000B5546" w:rsidRDefault="00DF0FB2" w:rsidP="00835E18">
      <w:pPr>
        <w:ind w:firstLineChars="0" w:firstLine="0"/>
        <w:jc w:val="both"/>
        <w:rPr>
          <w:b/>
          <w:lang w:val="ru-RU"/>
        </w:rPr>
      </w:pPr>
      <w:r>
        <w:rPr>
          <w:rStyle w:val="a7"/>
          <w:color w:val="000000" w:themeColor="text1"/>
          <w:sz w:val="24"/>
          <w:szCs w:val="24"/>
          <w:lang w:val="ru-RU"/>
        </w:rPr>
        <w:t xml:space="preserve">            </w:t>
      </w:r>
      <w:r w:rsidR="00041928" w:rsidRPr="000C0ECA">
        <w:rPr>
          <w:rStyle w:val="a7"/>
          <w:color w:val="000000" w:themeColor="text1"/>
          <w:sz w:val="24"/>
          <w:szCs w:val="24"/>
          <w:lang w:val="ru-RU"/>
        </w:rPr>
        <w:t>Товарищество с ограниченной ответственностью</w:t>
      </w:r>
      <w:r w:rsidR="00666BDA" w:rsidRPr="000C0ECA">
        <w:rPr>
          <w:rStyle w:val="a7"/>
          <w:color w:val="000000" w:themeColor="text1"/>
          <w:sz w:val="24"/>
          <w:szCs w:val="24"/>
          <w:lang w:val="ru-RU"/>
        </w:rPr>
        <w:t xml:space="preserve"> «Институт высоких технологий»</w:t>
      </w:r>
      <w:r w:rsidR="00666BDA" w:rsidRPr="000C0ECA">
        <w:rPr>
          <w:color w:val="000000" w:themeColor="text1"/>
          <w:lang w:val="ru-RU"/>
        </w:rPr>
        <w:t xml:space="preserve">, именуемое в дальнейшем </w:t>
      </w:r>
      <w:r w:rsidR="00666BDA" w:rsidRPr="000C0ECA">
        <w:rPr>
          <w:rStyle w:val="a7"/>
          <w:color w:val="000000" w:themeColor="text1"/>
          <w:sz w:val="24"/>
          <w:szCs w:val="24"/>
          <w:lang w:val="ru-RU"/>
        </w:rPr>
        <w:t>«Заказчик»,</w:t>
      </w:r>
      <w:r w:rsidR="0096182E" w:rsidRPr="000C0ECA">
        <w:rPr>
          <w:color w:val="000000" w:themeColor="text1"/>
          <w:lang w:val="ru-RU"/>
        </w:rPr>
        <w:t xml:space="preserve"> в лице</w:t>
      </w:r>
      <w:r w:rsidR="001406B3" w:rsidRPr="000C0ECA">
        <w:rPr>
          <w:color w:val="000000" w:themeColor="text1"/>
          <w:lang w:val="ru-RU"/>
        </w:rPr>
        <w:t xml:space="preserve"> </w:t>
      </w:r>
      <w:r w:rsidR="00565079" w:rsidRPr="000C0ECA">
        <w:rPr>
          <w:b/>
          <w:bCs/>
          <w:color w:val="000000" w:themeColor="text1"/>
          <w:shd w:val="clear" w:color="auto" w:fill="FFFFFF"/>
          <w:lang w:val="ru-RU" w:eastAsia="ru-RU"/>
        </w:rPr>
        <w:t>Г</w:t>
      </w:r>
      <w:r w:rsidR="00092B4E" w:rsidRPr="000C0ECA">
        <w:rPr>
          <w:b/>
          <w:bCs/>
          <w:color w:val="000000" w:themeColor="text1"/>
          <w:shd w:val="clear" w:color="auto" w:fill="FFFFFF"/>
          <w:lang w:val="ru-RU" w:eastAsia="ru-RU"/>
        </w:rPr>
        <w:t>енерального директора</w:t>
      </w:r>
      <w:r w:rsidR="00D82F24" w:rsidRPr="000C0ECA">
        <w:rPr>
          <w:b/>
          <w:bCs/>
          <w:color w:val="000000" w:themeColor="text1"/>
          <w:shd w:val="clear" w:color="auto" w:fill="FFFFFF"/>
          <w:lang w:val="ru-RU" w:eastAsia="ru-RU"/>
        </w:rPr>
        <w:t xml:space="preserve"> </w:t>
      </w:r>
      <w:proofErr w:type="spellStart"/>
      <w:r w:rsidR="002015F3">
        <w:rPr>
          <w:b/>
          <w:bCs/>
          <w:color w:val="000000" w:themeColor="text1"/>
          <w:shd w:val="clear" w:color="auto" w:fill="FFFFFF"/>
          <w:lang w:val="ru-RU" w:eastAsia="ru-RU"/>
        </w:rPr>
        <w:t>Боканова</w:t>
      </w:r>
      <w:proofErr w:type="spellEnd"/>
      <w:r w:rsidR="002015F3">
        <w:rPr>
          <w:b/>
          <w:bCs/>
          <w:color w:val="000000" w:themeColor="text1"/>
          <w:shd w:val="clear" w:color="auto" w:fill="FFFFFF"/>
          <w:lang w:val="ru-RU" w:eastAsia="ru-RU"/>
        </w:rPr>
        <w:t xml:space="preserve"> </w:t>
      </w:r>
      <w:r w:rsidR="00B163F3">
        <w:rPr>
          <w:b/>
          <w:bCs/>
          <w:color w:val="000000" w:themeColor="text1"/>
          <w:shd w:val="clear" w:color="auto" w:fill="FFFFFF"/>
          <w:lang w:val="ru-RU" w:eastAsia="ru-RU"/>
        </w:rPr>
        <w:t xml:space="preserve">Чингиза </w:t>
      </w:r>
      <w:proofErr w:type="spellStart"/>
      <w:r w:rsidR="00B163F3">
        <w:rPr>
          <w:b/>
          <w:bCs/>
          <w:color w:val="000000" w:themeColor="text1"/>
          <w:shd w:val="clear" w:color="auto" w:fill="FFFFFF"/>
          <w:lang w:val="ru-RU" w:eastAsia="ru-RU"/>
        </w:rPr>
        <w:t>Рамазановича</w:t>
      </w:r>
      <w:proofErr w:type="spellEnd"/>
      <w:r w:rsidR="00666BDA" w:rsidRPr="000C0ECA">
        <w:rPr>
          <w:b/>
          <w:color w:val="000000" w:themeColor="text1"/>
          <w:lang w:val="ru-RU"/>
        </w:rPr>
        <w:t>,</w:t>
      </w:r>
      <w:r w:rsidR="00666BDA" w:rsidRPr="000C0ECA">
        <w:rPr>
          <w:color w:val="000000" w:themeColor="text1"/>
          <w:lang w:val="ru-RU"/>
        </w:rPr>
        <w:t xml:space="preserve"> </w:t>
      </w:r>
      <w:r w:rsidR="00C812C2" w:rsidRPr="000C0ECA">
        <w:rPr>
          <w:color w:val="000000" w:themeColor="text1"/>
          <w:lang w:val="ru-RU"/>
        </w:rPr>
        <w:t>действующ</w:t>
      </w:r>
      <w:r w:rsidR="007E6E2D" w:rsidRPr="000C0ECA">
        <w:rPr>
          <w:color w:val="000000" w:themeColor="text1"/>
          <w:lang w:val="ru-RU"/>
        </w:rPr>
        <w:t>е</w:t>
      </w:r>
      <w:r w:rsidR="00565079" w:rsidRPr="000C0ECA">
        <w:rPr>
          <w:color w:val="000000" w:themeColor="text1"/>
          <w:lang w:val="ru-RU"/>
        </w:rPr>
        <w:t>го</w:t>
      </w:r>
      <w:r w:rsidR="001406B3" w:rsidRPr="000C0ECA">
        <w:rPr>
          <w:color w:val="000000" w:themeColor="text1"/>
          <w:lang w:val="ru-RU"/>
        </w:rPr>
        <w:t xml:space="preserve"> </w:t>
      </w:r>
      <w:r w:rsidR="0096182E" w:rsidRPr="000C0ECA">
        <w:rPr>
          <w:color w:val="000000" w:themeColor="text1"/>
          <w:lang w:val="ru-RU"/>
        </w:rPr>
        <w:t xml:space="preserve">на основании </w:t>
      </w:r>
      <w:r w:rsidR="00565079" w:rsidRPr="000C0ECA">
        <w:rPr>
          <w:bCs/>
          <w:color w:val="000000" w:themeColor="text1"/>
          <w:shd w:val="clear" w:color="auto" w:fill="FFFFFF"/>
          <w:lang w:val="ru-RU" w:eastAsia="ru-RU"/>
        </w:rPr>
        <w:t>Устава</w:t>
      </w:r>
      <w:r w:rsidR="0096182E" w:rsidRPr="000C0ECA">
        <w:rPr>
          <w:color w:val="000000" w:themeColor="text1"/>
          <w:lang w:val="ru-RU"/>
        </w:rPr>
        <w:t>, с одной стороны и</w:t>
      </w:r>
      <w:r w:rsidR="006D5443" w:rsidRPr="000C0ECA">
        <w:rPr>
          <w:color w:val="000000" w:themeColor="text1"/>
          <w:lang w:val="ru-RU"/>
        </w:rPr>
        <w:t xml:space="preserve"> физическое лицо</w:t>
      </w:r>
      <w:r w:rsidR="00AE369E">
        <w:rPr>
          <w:color w:val="000000" w:themeColor="text1"/>
          <w:lang w:val="ru-RU"/>
        </w:rPr>
        <w:t xml:space="preserve"> </w:t>
      </w:r>
      <w:r w:rsidR="00EA385A">
        <w:rPr>
          <w:b/>
          <w:color w:val="000000" w:themeColor="text1"/>
          <w:lang w:val="kk-KZ"/>
        </w:rPr>
        <w:t>_______________</w:t>
      </w:r>
      <w:r w:rsidR="00A94CE8" w:rsidRPr="000C0ECA">
        <w:rPr>
          <w:color w:val="000000" w:themeColor="text1"/>
          <w:lang w:val="ru-RU"/>
        </w:rPr>
        <w:t xml:space="preserve">, </w:t>
      </w:r>
      <w:r w:rsidR="002451A6" w:rsidRPr="000C0ECA">
        <w:rPr>
          <w:color w:val="000000" w:themeColor="text1"/>
          <w:lang w:val="ru-RU"/>
        </w:rPr>
        <w:t>именуем</w:t>
      </w:r>
      <w:r w:rsidR="00D247FD" w:rsidRPr="000C0ECA">
        <w:rPr>
          <w:color w:val="000000" w:themeColor="text1"/>
          <w:lang w:val="ru-RU"/>
        </w:rPr>
        <w:t>ый (-</w:t>
      </w:r>
      <w:proofErr w:type="spellStart"/>
      <w:r w:rsidR="00D247FD" w:rsidRPr="000C0ECA">
        <w:rPr>
          <w:color w:val="000000" w:themeColor="text1"/>
          <w:lang w:val="ru-RU"/>
        </w:rPr>
        <w:t>ая</w:t>
      </w:r>
      <w:proofErr w:type="spellEnd"/>
      <w:r w:rsidR="00D247FD" w:rsidRPr="000C0ECA">
        <w:rPr>
          <w:color w:val="000000" w:themeColor="text1"/>
          <w:lang w:val="ru-RU"/>
        </w:rPr>
        <w:t>)</w:t>
      </w:r>
      <w:r w:rsidR="001406B3" w:rsidRPr="000C0ECA">
        <w:rPr>
          <w:color w:val="000000" w:themeColor="text1"/>
          <w:lang w:val="ru-RU"/>
        </w:rPr>
        <w:t xml:space="preserve"> </w:t>
      </w:r>
      <w:r w:rsidR="0096182E" w:rsidRPr="000C0ECA">
        <w:rPr>
          <w:color w:val="000000" w:themeColor="text1"/>
          <w:lang w:val="ru-RU"/>
        </w:rPr>
        <w:t xml:space="preserve">в дальнейшем </w:t>
      </w:r>
      <w:r w:rsidR="0096182E" w:rsidRPr="000C0ECA">
        <w:rPr>
          <w:b/>
          <w:color w:val="000000" w:themeColor="text1"/>
          <w:lang w:val="ru-RU"/>
        </w:rPr>
        <w:t>«Исполнитель»,</w:t>
      </w:r>
      <w:r w:rsidR="00666BDA" w:rsidRPr="000C0ECA">
        <w:rPr>
          <w:color w:val="000000" w:themeColor="text1"/>
          <w:lang w:val="ru-RU"/>
        </w:rPr>
        <w:t xml:space="preserve"> с другой стороны, именуемые в дальнейшем «Стороны», на основании Протокола заседания Комиссии по </w:t>
      </w:r>
      <w:r w:rsidR="002451A6" w:rsidRPr="000C0ECA">
        <w:rPr>
          <w:color w:val="000000" w:themeColor="text1"/>
          <w:lang w:val="ru-RU"/>
        </w:rPr>
        <w:t>выбору контрагентов ТОО «И</w:t>
      </w:r>
      <w:r w:rsidR="00D247FD" w:rsidRPr="000C0ECA">
        <w:rPr>
          <w:color w:val="000000" w:themeColor="text1"/>
          <w:lang w:val="ru-RU"/>
        </w:rPr>
        <w:t>нститут высоких технологий</w:t>
      </w:r>
      <w:r w:rsidR="002451A6" w:rsidRPr="000C0ECA">
        <w:rPr>
          <w:color w:val="000000" w:themeColor="text1"/>
          <w:lang w:val="ru-RU"/>
        </w:rPr>
        <w:t>»</w:t>
      </w:r>
      <w:r w:rsidR="00D247FD" w:rsidRPr="000C0ECA">
        <w:rPr>
          <w:color w:val="000000" w:themeColor="text1"/>
          <w:lang w:val="ru-RU"/>
        </w:rPr>
        <w:t xml:space="preserve"> </w:t>
      </w:r>
      <w:r w:rsidR="000B5546" w:rsidRPr="00A20810">
        <w:rPr>
          <w:color w:val="000000" w:themeColor="text1"/>
          <w:lang w:val="ru-RU"/>
        </w:rPr>
        <w:t xml:space="preserve">№ </w:t>
      </w:r>
      <w:r w:rsidR="00EA385A">
        <w:rPr>
          <w:color w:val="000000" w:themeColor="text1"/>
          <w:lang w:val="ru-RU"/>
        </w:rPr>
        <w:t>__</w:t>
      </w:r>
      <w:r w:rsidR="000B5546" w:rsidRPr="00A20810">
        <w:rPr>
          <w:color w:val="000000" w:themeColor="text1"/>
          <w:lang w:val="ru-RU"/>
        </w:rPr>
        <w:t xml:space="preserve">  </w:t>
      </w:r>
      <w:r w:rsidR="000B5546" w:rsidRPr="00A20810">
        <w:rPr>
          <w:color w:val="000000" w:themeColor="text1"/>
          <w:lang w:val="kk-KZ"/>
        </w:rPr>
        <w:t>от</w:t>
      </w:r>
      <w:r w:rsidR="000B5546" w:rsidRPr="00A20810">
        <w:rPr>
          <w:b/>
          <w:color w:val="000000" w:themeColor="text1"/>
          <w:lang w:val="kk-KZ"/>
        </w:rPr>
        <w:t xml:space="preserve"> </w:t>
      </w:r>
      <w:r w:rsidR="00EA385A">
        <w:rPr>
          <w:color w:val="000000" w:themeColor="text1"/>
          <w:lang w:val="ru-RU"/>
        </w:rPr>
        <w:t>___________________</w:t>
      </w:r>
      <w:r w:rsidR="00666BDA" w:rsidRPr="00A20810">
        <w:rPr>
          <w:color w:val="000000" w:themeColor="text1"/>
          <w:lang w:val="ru-RU"/>
        </w:rPr>
        <w:t xml:space="preserve">, </w:t>
      </w:r>
      <w:r w:rsidR="00666BDA" w:rsidRPr="000C0ECA">
        <w:rPr>
          <w:color w:val="000000" w:themeColor="text1"/>
          <w:lang w:val="ru-RU"/>
        </w:rPr>
        <w:t>заключили настоящий Договор возмездного оказания услуг (далее – Договор) и пришли к соглашению о нижеследующем:</w:t>
      </w:r>
    </w:p>
    <w:p w14:paraId="3582F56E" w14:textId="77777777" w:rsidR="00BE68F3" w:rsidRPr="000C0ECA" w:rsidRDefault="00BE68F3" w:rsidP="00B909CD">
      <w:pPr>
        <w:spacing w:line="235" w:lineRule="auto"/>
        <w:ind w:firstLineChars="0" w:firstLine="708"/>
        <w:jc w:val="both"/>
        <w:rPr>
          <w:color w:val="000000" w:themeColor="text1"/>
          <w:lang w:val="ru-RU"/>
        </w:rPr>
      </w:pPr>
    </w:p>
    <w:p w14:paraId="7C0E5B5E"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r w:rsidRPr="000C0ECA">
        <w:rPr>
          <w:b/>
          <w:color w:val="000000" w:themeColor="text1"/>
          <w:lang w:val="ru-RU" w:eastAsia="ru-RU"/>
        </w:rPr>
        <w:t>ОБЩИЕ ПОЛОЖЕНИЯ</w:t>
      </w:r>
    </w:p>
    <w:p w14:paraId="4DD42041" w14:textId="77777777" w:rsidR="0040784A" w:rsidRPr="000C0ECA" w:rsidRDefault="0040784A" w:rsidP="00567A8E">
      <w:pPr>
        <w:numPr>
          <w:ilvl w:val="1"/>
          <w:numId w:val="1"/>
        </w:numPr>
        <w:tabs>
          <w:tab w:val="left" w:pos="-567"/>
          <w:tab w:val="left" w:pos="-426"/>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данном Договоре нижеперечисленные понятия будут иметь следующее толкование:</w:t>
      </w:r>
    </w:p>
    <w:p w14:paraId="5DE6483C" w14:textId="77777777" w:rsidR="0040784A" w:rsidRPr="000C0ECA" w:rsidRDefault="0040784A" w:rsidP="0040784A">
      <w:pPr>
        <w:tabs>
          <w:tab w:val="left" w:pos="-567"/>
          <w:tab w:val="left" w:pos="-426"/>
          <w:tab w:val="left" w:pos="540"/>
          <w:tab w:val="left" w:pos="709"/>
        </w:tabs>
        <w:spacing w:line="0" w:lineRule="atLeast"/>
        <w:ind w:firstLineChars="0" w:firstLine="0"/>
        <w:jc w:val="both"/>
        <w:rPr>
          <w:color w:val="000000" w:themeColor="text1"/>
          <w:lang w:val="ru-RU" w:eastAsia="ru-RU"/>
        </w:rPr>
      </w:pPr>
      <w:r w:rsidRPr="000C0ECA">
        <w:rPr>
          <w:color w:val="000000" w:themeColor="text1"/>
          <w:lang w:val="ru-RU" w:eastAsia="ru-RU"/>
        </w:rPr>
        <w:tab/>
      </w:r>
      <w:r w:rsidRPr="000C0ECA">
        <w:rPr>
          <w:color w:val="000000" w:themeColor="text1"/>
          <w:lang w:val="ru-RU" w:eastAsia="ru-RU"/>
        </w:rPr>
        <w:tab/>
        <w:t xml:space="preserve">1) </w:t>
      </w:r>
      <w:r w:rsidRPr="000C0ECA">
        <w:rPr>
          <w:b/>
          <w:color w:val="000000" w:themeColor="text1"/>
          <w:lang w:val="ru-RU" w:eastAsia="ru-RU"/>
        </w:rPr>
        <w:t>«Договор»</w:t>
      </w:r>
      <w:r w:rsidRPr="000C0ECA">
        <w:rPr>
          <w:color w:val="000000" w:themeColor="text1"/>
          <w:lang w:val="ru-RU" w:eastAsia="ru-RU"/>
        </w:rPr>
        <w:t xml:space="preserve"> – гражданско-правовой акт, заключенный между Заказчиком и Исполнителем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66E11D7" w14:textId="77777777" w:rsidR="0040784A" w:rsidRPr="000C0ECA" w:rsidRDefault="0040784A" w:rsidP="0040784A">
      <w:pPr>
        <w:tabs>
          <w:tab w:val="left" w:pos="-567"/>
          <w:tab w:val="left" w:pos="-426"/>
          <w:tab w:val="left" w:pos="709"/>
        </w:tabs>
        <w:spacing w:line="0" w:lineRule="atLeast"/>
        <w:ind w:firstLineChars="0" w:firstLine="0"/>
        <w:jc w:val="both"/>
        <w:rPr>
          <w:color w:val="000000" w:themeColor="text1"/>
          <w:lang w:val="ru-RU" w:eastAsia="ru-RU"/>
        </w:rPr>
      </w:pPr>
      <w:r w:rsidRPr="000C0ECA">
        <w:rPr>
          <w:color w:val="000000" w:themeColor="text1"/>
          <w:lang w:val="ru-RU" w:eastAsia="ru-RU"/>
        </w:rPr>
        <w:tab/>
        <w:t xml:space="preserve">2) </w:t>
      </w:r>
      <w:r w:rsidRPr="000C0ECA">
        <w:rPr>
          <w:b/>
          <w:color w:val="000000" w:themeColor="text1"/>
          <w:lang w:val="ru-RU" w:eastAsia="ru-RU"/>
        </w:rPr>
        <w:t>«Общая сумма Договора»</w:t>
      </w:r>
      <w:r w:rsidRPr="000C0ECA">
        <w:rPr>
          <w:color w:val="000000" w:themeColor="text1"/>
          <w:lang w:val="ru-RU" w:eastAsia="ru-RU"/>
        </w:rPr>
        <w:t xml:space="preserve"> - означает сумму, которая должна быть выплачена Заказчиком Исполнителю в рамках настоящего Договора за полное выполнение им своих договорных обязательств;</w:t>
      </w:r>
    </w:p>
    <w:p w14:paraId="27AF6276" w14:textId="77777777" w:rsidR="0040784A" w:rsidRPr="000C0ECA" w:rsidRDefault="0040784A" w:rsidP="00DE685F">
      <w:pPr>
        <w:tabs>
          <w:tab w:val="left" w:pos="-567"/>
          <w:tab w:val="left" w:pos="-426"/>
          <w:tab w:val="left" w:pos="709"/>
        </w:tabs>
        <w:ind w:firstLineChars="0" w:firstLine="0"/>
        <w:jc w:val="both"/>
        <w:rPr>
          <w:color w:val="000000" w:themeColor="text1"/>
          <w:lang w:val="ru-RU" w:eastAsia="ru-RU"/>
        </w:rPr>
      </w:pPr>
      <w:r w:rsidRPr="000C0ECA">
        <w:rPr>
          <w:color w:val="000000" w:themeColor="text1"/>
          <w:lang w:val="ru-RU" w:eastAsia="ru-RU"/>
        </w:rPr>
        <w:tab/>
        <w:t xml:space="preserve">3) </w:t>
      </w:r>
      <w:r w:rsidRPr="000C0ECA">
        <w:rPr>
          <w:b/>
          <w:color w:val="000000" w:themeColor="text1"/>
          <w:lang w:val="ru-RU" w:eastAsia="ru-RU"/>
        </w:rPr>
        <w:t>«Услуги»</w:t>
      </w:r>
      <w:r w:rsidRPr="000C0ECA">
        <w:rPr>
          <w:color w:val="000000" w:themeColor="text1"/>
          <w:lang w:val="ru-RU" w:eastAsia="ru-RU"/>
        </w:rPr>
        <w:t xml:space="preserve"> – услуги, оказываемые Исполнителем для Заказчика согласн</w:t>
      </w:r>
      <w:r w:rsidR="004D1D7A" w:rsidRPr="000C0ECA">
        <w:rPr>
          <w:color w:val="000000" w:themeColor="text1"/>
          <w:lang w:val="ru-RU" w:eastAsia="ru-RU"/>
        </w:rPr>
        <w:t>о условиям настоящего Договора;</w:t>
      </w:r>
    </w:p>
    <w:p w14:paraId="0E611E4A" w14:textId="77777777" w:rsidR="0040784A" w:rsidRPr="000C0ECA" w:rsidRDefault="0040784A" w:rsidP="00DE685F">
      <w:pPr>
        <w:tabs>
          <w:tab w:val="left" w:pos="-567"/>
          <w:tab w:val="left" w:pos="-426"/>
          <w:tab w:val="left" w:pos="709"/>
        </w:tabs>
        <w:ind w:firstLineChars="0"/>
        <w:jc w:val="both"/>
        <w:rPr>
          <w:color w:val="000000" w:themeColor="text1"/>
          <w:lang w:val="ru-RU" w:eastAsia="ru-RU"/>
        </w:rPr>
      </w:pPr>
      <w:r w:rsidRPr="000C0ECA">
        <w:rPr>
          <w:color w:val="000000" w:themeColor="text1"/>
          <w:lang w:val="ru-RU" w:eastAsia="ru-RU"/>
        </w:rPr>
        <w:t xml:space="preserve">4) </w:t>
      </w:r>
      <w:r w:rsidRPr="000C0ECA">
        <w:rPr>
          <w:b/>
          <w:color w:val="000000" w:themeColor="text1"/>
          <w:lang w:val="ru-RU" w:eastAsia="ru-RU"/>
        </w:rPr>
        <w:t xml:space="preserve">«Сопутствующие </w:t>
      </w:r>
      <w:r w:rsidR="003B630C" w:rsidRPr="000C0ECA">
        <w:rPr>
          <w:b/>
          <w:color w:val="000000" w:themeColor="text1"/>
          <w:lang w:val="ru-RU" w:eastAsia="ru-RU"/>
        </w:rPr>
        <w:t>услуги</w:t>
      </w:r>
      <w:r w:rsidRPr="000C0ECA">
        <w:rPr>
          <w:color w:val="000000" w:themeColor="text1"/>
          <w:lang w:val="ru-RU" w:eastAsia="ru-RU"/>
        </w:rPr>
        <w:t xml:space="preserve">» – </w:t>
      </w:r>
      <w:r w:rsidR="003B630C" w:rsidRPr="000C0ECA">
        <w:rPr>
          <w:color w:val="000000" w:themeColor="text1"/>
          <w:lang w:val="ru-RU" w:eastAsia="ru-RU"/>
        </w:rPr>
        <w:t>услуги</w:t>
      </w:r>
      <w:r w:rsidRPr="000C0ECA">
        <w:rPr>
          <w:color w:val="000000" w:themeColor="text1"/>
          <w:lang w:val="ru-RU" w:eastAsia="ru-RU"/>
        </w:rPr>
        <w:t>, не оговоренные условиями Договора, но необходимые для выполнения Исполнителем своих обязательств, предусмотренных данным Договором.</w:t>
      </w:r>
    </w:p>
    <w:p w14:paraId="3ED3B30E" w14:textId="77777777" w:rsidR="0040784A" w:rsidRPr="000C0ECA" w:rsidRDefault="0040784A" w:rsidP="006439D5">
      <w:pPr>
        <w:numPr>
          <w:ilvl w:val="1"/>
          <w:numId w:val="1"/>
        </w:numPr>
        <w:tabs>
          <w:tab w:val="left" w:pos="-567"/>
          <w:tab w:val="left" w:pos="-426"/>
          <w:tab w:val="left" w:pos="540"/>
          <w:tab w:val="left" w:pos="1276"/>
          <w:tab w:val="left" w:pos="3261"/>
        </w:tabs>
        <w:ind w:left="0" w:firstLineChars="0" w:firstLine="709"/>
        <w:jc w:val="both"/>
        <w:rPr>
          <w:color w:val="000000" w:themeColor="text1"/>
          <w:lang w:val="ru-RU" w:eastAsia="ru-RU"/>
        </w:rPr>
      </w:pPr>
      <w:r w:rsidRPr="000C0ECA">
        <w:rPr>
          <w:color w:val="000000" w:themeColor="text1"/>
          <w:lang w:val="ru-RU" w:eastAsia="ru-RU"/>
        </w:rPr>
        <w:t>Перечисленные ниже документы и условия, оговоренные в них, образуют данный Договор и считаются его неотъемлемой частью, а именно:</w:t>
      </w:r>
    </w:p>
    <w:p w14:paraId="5A890670" w14:textId="77777777" w:rsidR="0040784A" w:rsidRPr="000C0ECA" w:rsidRDefault="0040784A" w:rsidP="002015F3">
      <w:pPr>
        <w:widowControl w:val="0"/>
        <w:numPr>
          <w:ilvl w:val="0"/>
          <w:numId w:val="2"/>
        </w:numPr>
        <w:shd w:val="clear" w:color="auto" w:fill="FFFFFF"/>
        <w:tabs>
          <w:tab w:val="left" w:pos="-567"/>
          <w:tab w:val="left" w:pos="-426"/>
          <w:tab w:val="left" w:pos="851"/>
          <w:tab w:val="left" w:pos="993"/>
        </w:tabs>
        <w:autoSpaceDE w:val="0"/>
        <w:autoSpaceDN w:val="0"/>
        <w:adjustRightInd w:val="0"/>
        <w:ind w:left="0" w:firstLineChars="0" w:firstLine="709"/>
        <w:jc w:val="both"/>
        <w:rPr>
          <w:color w:val="000000" w:themeColor="text1"/>
          <w:lang w:val="ru-RU" w:eastAsia="ru-RU"/>
        </w:rPr>
      </w:pPr>
      <w:r w:rsidRPr="000C0ECA">
        <w:rPr>
          <w:color w:val="000000" w:themeColor="text1"/>
          <w:lang w:val="ru-RU" w:eastAsia="ru-RU"/>
        </w:rPr>
        <w:t>настоящий Договор;</w:t>
      </w:r>
    </w:p>
    <w:p w14:paraId="0E505DE3" w14:textId="067C5804" w:rsidR="00FA2F2F" w:rsidRPr="00AE369E" w:rsidRDefault="0040784A" w:rsidP="002015F3">
      <w:pPr>
        <w:widowControl w:val="0"/>
        <w:numPr>
          <w:ilvl w:val="0"/>
          <w:numId w:val="2"/>
        </w:numPr>
        <w:shd w:val="clear" w:color="auto" w:fill="FFFFFF"/>
        <w:tabs>
          <w:tab w:val="left" w:pos="-567"/>
          <w:tab w:val="left" w:pos="-426"/>
          <w:tab w:val="left" w:pos="0"/>
          <w:tab w:val="left" w:pos="851"/>
          <w:tab w:val="left" w:pos="993"/>
        </w:tabs>
        <w:autoSpaceDE w:val="0"/>
        <w:autoSpaceDN w:val="0"/>
        <w:adjustRightInd w:val="0"/>
        <w:ind w:left="0" w:firstLineChars="0" w:firstLine="709"/>
        <w:jc w:val="both"/>
        <w:rPr>
          <w:color w:val="000000" w:themeColor="text1"/>
          <w:lang w:val="kk-KZ" w:eastAsia="ru-RU"/>
        </w:rPr>
      </w:pPr>
      <w:r w:rsidRPr="000C0ECA">
        <w:rPr>
          <w:color w:val="000000" w:themeColor="text1"/>
          <w:lang w:val="ru-RU" w:eastAsia="ru-RU"/>
        </w:rPr>
        <w:t>Техническое задание (Прило</w:t>
      </w:r>
      <w:r w:rsidR="00D14DA6" w:rsidRPr="000C0ECA">
        <w:rPr>
          <w:color w:val="000000" w:themeColor="text1"/>
          <w:lang w:val="ru-RU" w:eastAsia="ru-RU"/>
        </w:rPr>
        <w:t>жение №</w:t>
      </w:r>
      <w:r w:rsidR="002451A6" w:rsidRPr="000C0ECA">
        <w:rPr>
          <w:color w:val="000000" w:themeColor="text1"/>
          <w:lang w:val="ru-RU" w:eastAsia="ru-RU"/>
        </w:rPr>
        <w:t>1</w:t>
      </w:r>
      <w:r w:rsidR="00D247FD" w:rsidRPr="000C0ECA">
        <w:rPr>
          <w:color w:val="000000" w:themeColor="text1"/>
          <w:lang w:val="ru-RU" w:eastAsia="ru-RU"/>
        </w:rPr>
        <w:t xml:space="preserve"> к Договору</w:t>
      </w:r>
      <w:r w:rsidR="002451A6" w:rsidRPr="000C0ECA">
        <w:rPr>
          <w:color w:val="000000" w:themeColor="text1"/>
          <w:lang w:val="ru-RU" w:eastAsia="ru-RU"/>
        </w:rPr>
        <w:t>)</w:t>
      </w:r>
      <w:r w:rsidR="00623B4B">
        <w:rPr>
          <w:color w:val="000000" w:themeColor="text1"/>
          <w:lang w:val="ru-RU" w:eastAsia="ru-RU"/>
        </w:rPr>
        <w:t>;</w:t>
      </w:r>
    </w:p>
    <w:p w14:paraId="3ABB13B6" w14:textId="1D9C67D3" w:rsidR="00623B4B" w:rsidRDefault="00623B4B" w:rsidP="002015F3">
      <w:pPr>
        <w:widowControl w:val="0"/>
        <w:numPr>
          <w:ilvl w:val="0"/>
          <w:numId w:val="2"/>
        </w:numPr>
        <w:shd w:val="clear" w:color="auto" w:fill="FFFFFF"/>
        <w:tabs>
          <w:tab w:val="left" w:pos="-567"/>
          <w:tab w:val="left" w:pos="-426"/>
          <w:tab w:val="left" w:pos="0"/>
          <w:tab w:val="left" w:pos="851"/>
          <w:tab w:val="left" w:pos="993"/>
        </w:tabs>
        <w:autoSpaceDE w:val="0"/>
        <w:autoSpaceDN w:val="0"/>
        <w:adjustRightInd w:val="0"/>
        <w:spacing w:line="0" w:lineRule="atLeast"/>
        <w:ind w:left="0" w:firstLineChars="0" w:firstLine="709"/>
        <w:jc w:val="both"/>
        <w:rPr>
          <w:color w:val="000000" w:themeColor="text1"/>
          <w:lang w:val="ru-RU" w:eastAsia="ru-RU"/>
        </w:rPr>
      </w:pPr>
      <w:r w:rsidRPr="00AE369E">
        <w:rPr>
          <w:color w:val="000000" w:themeColor="text1"/>
          <w:lang w:val="ru-RU" w:eastAsia="ru-RU"/>
        </w:rPr>
        <w:t xml:space="preserve">Согласие на сбор и обработку персональных данных (Приложение № </w:t>
      </w:r>
      <w:r>
        <w:rPr>
          <w:color w:val="000000" w:themeColor="text1"/>
          <w:lang w:val="ru-RU" w:eastAsia="ru-RU"/>
        </w:rPr>
        <w:t>2</w:t>
      </w:r>
      <w:r w:rsidRPr="00AE369E">
        <w:rPr>
          <w:color w:val="000000" w:themeColor="text1"/>
          <w:lang w:val="ru-RU" w:eastAsia="ru-RU"/>
        </w:rPr>
        <w:t xml:space="preserve"> к Договору)</w:t>
      </w:r>
      <w:r w:rsidR="00D95AB4">
        <w:rPr>
          <w:color w:val="000000" w:themeColor="text1"/>
          <w:lang w:val="ru-RU" w:eastAsia="ru-RU"/>
        </w:rPr>
        <w:t>;</w:t>
      </w:r>
    </w:p>
    <w:p w14:paraId="33667AC5" w14:textId="1CB76110" w:rsidR="005664A5" w:rsidRPr="00AE369E" w:rsidRDefault="00817DAF" w:rsidP="002015F3">
      <w:pPr>
        <w:widowControl w:val="0"/>
        <w:numPr>
          <w:ilvl w:val="0"/>
          <w:numId w:val="2"/>
        </w:numPr>
        <w:shd w:val="clear" w:color="auto" w:fill="FFFFFF"/>
        <w:tabs>
          <w:tab w:val="left" w:pos="-567"/>
          <w:tab w:val="left" w:pos="-426"/>
          <w:tab w:val="left" w:pos="0"/>
          <w:tab w:val="left" w:pos="851"/>
          <w:tab w:val="left" w:pos="993"/>
        </w:tabs>
        <w:autoSpaceDE w:val="0"/>
        <w:autoSpaceDN w:val="0"/>
        <w:adjustRightInd w:val="0"/>
        <w:spacing w:line="0" w:lineRule="atLeast"/>
        <w:ind w:left="0" w:firstLineChars="0" w:firstLine="709"/>
        <w:jc w:val="both"/>
        <w:rPr>
          <w:color w:val="000000" w:themeColor="text1"/>
          <w:lang w:val="ru-RU" w:eastAsia="ru-RU"/>
        </w:rPr>
      </w:pPr>
      <w:r w:rsidRPr="00835E18">
        <w:rPr>
          <w:lang w:val="ru-RU"/>
        </w:rPr>
        <w:t xml:space="preserve">Соглашение о конфиденциальности (Приложение № </w:t>
      </w:r>
      <w:r>
        <w:rPr>
          <w:lang w:val="ru-RU"/>
        </w:rPr>
        <w:t>3</w:t>
      </w:r>
      <w:r w:rsidRPr="00835E18">
        <w:rPr>
          <w:lang w:val="ru-RU"/>
        </w:rPr>
        <w:t xml:space="preserve"> к Договору);</w:t>
      </w:r>
      <w:r w:rsidR="005664A5" w:rsidRPr="00835E18">
        <w:rPr>
          <w:color w:val="000000" w:themeColor="text1"/>
          <w:lang w:val="ru-RU" w:eastAsia="ru-RU"/>
        </w:rPr>
        <w:t xml:space="preserve">                                                                                                                          </w:t>
      </w:r>
    </w:p>
    <w:p w14:paraId="7B9E3CDB" w14:textId="77777777" w:rsidR="00D95AB4" w:rsidRPr="00835E18" w:rsidRDefault="00D95AB4" w:rsidP="002015F3">
      <w:pPr>
        <w:widowControl w:val="0"/>
        <w:numPr>
          <w:ilvl w:val="0"/>
          <w:numId w:val="2"/>
        </w:numPr>
        <w:shd w:val="clear" w:color="auto" w:fill="FFFFFF"/>
        <w:tabs>
          <w:tab w:val="left" w:pos="-567"/>
          <w:tab w:val="left" w:pos="-426"/>
          <w:tab w:val="left" w:pos="0"/>
          <w:tab w:val="left" w:pos="851"/>
          <w:tab w:val="left" w:pos="993"/>
        </w:tabs>
        <w:autoSpaceDE w:val="0"/>
        <w:autoSpaceDN w:val="0"/>
        <w:adjustRightInd w:val="0"/>
        <w:spacing w:line="0" w:lineRule="atLeast"/>
        <w:ind w:left="0" w:firstLineChars="0" w:firstLine="709"/>
        <w:jc w:val="both"/>
        <w:rPr>
          <w:bCs/>
          <w:lang w:val="ru-RU"/>
        </w:rPr>
      </w:pPr>
      <w:r w:rsidRPr="00835E18">
        <w:rPr>
          <w:bCs/>
          <w:lang w:val="ru-RU"/>
        </w:rPr>
        <w:t>Требования к подрядным организациям в области производственной безопасности ТОО «Институт высоких технологий» (Приложение № 4 к Договору).</w:t>
      </w:r>
    </w:p>
    <w:p w14:paraId="00919227" w14:textId="77777777" w:rsidR="00D95AB4" w:rsidRPr="00835E18" w:rsidRDefault="00D95AB4" w:rsidP="00D95AB4">
      <w:pPr>
        <w:pStyle w:val="a8"/>
        <w:shd w:val="clear" w:color="auto" w:fill="FFFFFF"/>
        <w:tabs>
          <w:tab w:val="left" w:pos="-567"/>
          <w:tab w:val="left" w:pos="-426"/>
          <w:tab w:val="left" w:pos="1030"/>
        </w:tabs>
        <w:autoSpaceDE w:val="0"/>
        <w:autoSpaceDN w:val="0"/>
        <w:spacing w:line="235" w:lineRule="auto"/>
        <w:ind w:left="567" w:firstLine="1703"/>
        <w:rPr>
          <w:spacing w:val="-11"/>
          <w:w w:val="105"/>
          <w:lang w:val="ru-RU"/>
        </w:rPr>
      </w:pPr>
    </w:p>
    <w:p w14:paraId="5DD09502" w14:textId="77777777" w:rsidR="00623B4B" w:rsidRPr="000C0ECA" w:rsidRDefault="00623B4B" w:rsidP="00AE369E">
      <w:pPr>
        <w:widowControl w:val="0"/>
        <w:shd w:val="clear" w:color="auto" w:fill="FFFFFF"/>
        <w:tabs>
          <w:tab w:val="left" w:pos="-567"/>
          <w:tab w:val="left" w:pos="-426"/>
          <w:tab w:val="left" w:pos="0"/>
        </w:tabs>
        <w:autoSpaceDE w:val="0"/>
        <w:autoSpaceDN w:val="0"/>
        <w:adjustRightInd w:val="0"/>
        <w:ind w:left="709" w:firstLineChars="0" w:firstLine="0"/>
        <w:jc w:val="both"/>
        <w:rPr>
          <w:color w:val="000000" w:themeColor="text1"/>
          <w:lang w:val="kk-KZ" w:eastAsia="ru-RU"/>
        </w:rPr>
      </w:pPr>
    </w:p>
    <w:p w14:paraId="5F3A9717"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0" w:name="bookmark0"/>
      <w:r w:rsidRPr="000C0ECA">
        <w:rPr>
          <w:b/>
          <w:color w:val="000000" w:themeColor="text1"/>
          <w:lang w:val="ru-RU" w:eastAsia="ru-RU"/>
        </w:rPr>
        <w:t>ПРЕДМЕТ ДОГОВОРА</w:t>
      </w:r>
      <w:bookmarkEnd w:id="0"/>
    </w:p>
    <w:p w14:paraId="65C332CE" w14:textId="444AAC21" w:rsidR="00666BDA" w:rsidRDefault="00666BDA" w:rsidP="00555929">
      <w:pPr>
        <w:numPr>
          <w:ilvl w:val="1"/>
          <w:numId w:val="1"/>
        </w:numPr>
        <w:tabs>
          <w:tab w:val="left" w:pos="-567"/>
          <w:tab w:val="left" w:pos="-426"/>
          <w:tab w:val="left" w:pos="1235"/>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Исполнитель</w:t>
      </w:r>
      <w:r w:rsidR="00A10096">
        <w:rPr>
          <w:rFonts w:eastAsia="Calibri"/>
          <w:color w:val="000000" w:themeColor="text1"/>
          <w:lang w:val="ru-RU"/>
        </w:rPr>
        <w:t xml:space="preserve"> обязуется оказать</w:t>
      </w:r>
      <w:r w:rsidRPr="000C0ECA">
        <w:rPr>
          <w:rFonts w:eastAsia="Calibri"/>
          <w:color w:val="000000" w:themeColor="text1"/>
          <w:lang w:val="ru-RU"/>
        </w:rPr>
        <w:t xml:space="preserve">, а Заказчик </w:t>
      </w:r>
      <w:r w:rsidR="00A10096">
        <w:rPr>
          <w:rFonts w:eastAsia="Calibri"/>
          <w:color w:val="000000" w:themeColor="text1"/>
          <w:lang w:val="ru-RU"/>
        </w:rPr>
        <w:t xml:space="preserve">обязуется </w:t>
      </w:r>
      <w:r w:rsidRPr="000C0ECA">
        <w:rPr>
          <w:rFonts w:eastAsia="Calibri"/>
          <w:color w:val="000000" w:themeColor="text1"/>
          <w:lang w:val="ru-RU"/>
        </w:rPr>
        <w:t>прин</w:t>
      </w:r>
      <w:r w:rsidR="00A10096">
        <w:rPr>
          <w:rFonts w:eastAsia="Calibri"/>
          <w:color w:val="000000" w:themeColor="text1"/>
          <w:lang w:val="ru-RU"/>
        </w:rPr>
        <w:t>ять</w:t>
      </w:r>
      <w:r w:rsidRPr="000C0ECA">
        <w:rPr>
          <w:rFonts w:eastAsia="Calibri"/>
          <w:color w:val="000000" w:themeColor="text1"/>
          <w:lang w:val="ru-RU"/>
        </w:rPr>
        <w:t xml:space="preserve"> и опла</w:t>
      </w:r>
      <w:r w:rsidR="00A10096">
        <w:rPr>
          <w:rFonts w:eastAsia="Calibri"/>
          <w:color w:val="000000" w:themeColor="text1"/>
          <w:lang w:val="ru-RU"/>
        </w:rPr>
        <w:t>тить</w:t>
      </w:r>
      <w:r w:rsidR="004B7666" w:rsidRPr="000C0ECA">
        <w:rPr>
          <w:rFonts w:eastAsia="Calibri"/>
          <w:color w:val="000000" w:themeColor="text1"/>
          <w:lang w:val="ru-RU"/>
        </w:rPr>
        <w:t xml:space="preserve"> </w:t>
      </w:r>
      <w:r w:rsidR="004E0E63" w:rsidRPr="000C0ECA">
        <w:rPr>
          <w:color w:val="000000" w:themeColor="text1"/>
          <w:lang w:val="ru-RU"/>
        </w:rPr>
        <w:t>услуги</w:t>
      </w:r>
      <w:r w:rsidR="004B7666" w:rsidRPr="000C0ECA">
        <w:rPr>
          <w:color w:val="000000" w:themeColor="text1"/>
          <w:lang w:val="ru-RU"/>
        </w:rPr>
        <w:t>, указанные в Приложения №1</w:t>
      </w:r>
      <w:r w:rsidR="000B5546">
        <w:rPr>
          <w:color w:val="000000" w:themeColor="text1"/>
          <w:lang w:val="ru-RU"/>
        </w:rPr>
        <w:t xml:space="preserve"> </w:t>
      </w:r>
      <w:r w:rsidR="004B7666" w:rsidRPr="000C0ECA">
        <w:rPr>
          <w:color w:val="000000" w:themeColor="text1"/>
          <w:lang w:val="ru-RU"/>
        </w:rPr>
        <w:t xml:space="preserve">к Договору </w:t>
      </w:r>
      <w:r w:rsidRPr="000C0ECA">
        <w:rPr>
          <w:rFonts w:eastAsia="Calibri"/>
          <w:color w:val="000000" w:themeColor="text1"/>
          <w:lang w:val="ru-RU"/>
        </w:rPr>
        <w:t>(далее – «Услуги»)</w:t>
      </w:r>
      <w:r w:rsidR="004B7666" w:rsidRPr="000C0ECA">
        <w:rPr>
          <w:rFonts w:eastAsia="Calibri"/>
          <w:color w:val="000000" w:themeColor="text1"/>
          <w:lang w:val="ru-RU"/>
        </w:rPr>
        <w:t>,</w:t>
      </w:r>
      <w:r w:rsidR="004E0E63" w:rsidRPr="000C0ECA">
        <w:rPr>
          <w:rFonts w:eastAsia="Calibri"/>
          <w:color w:val="000000" w:themeColor="text1"/>
          <w:lang w:val="ru-RU"/>
        </w:rPr>
        <w:t xml:space="preserve"> </w:t>
      </w:r>
      <w:r w:rsidRPr="000C0ECA">
        <w:rPr>
          <w:rFonts w:eastAsia="Calibri"/>
          <w:color w:val="000000" w:themeColor="text1"/>
          <w:lang w:val="ru-RU"/>
        </w:rPr>
        <w:t>в сроки и на условиях, предусмотренны</w:t>
      </w:r>
      <w:r w:rsidR="004B7666" w:rsidRPr="000C0ECA">
        <w:rPr>
          <w:rFonts w:eastAsia="Calibri"/>
          <w:color w:val="000000" w:themeColor="text1"/>
          <w:lang w:val="ru-RU"/>
        </w:rPr>
        <w:t>х</w:t>
      </w:r>
      <w:r w:rsidRPr="000C0ECA">
        <w:rPr>
          <w:rFonts w:eastAsia="Calibri"/>
          <w:color w:val="000000" w:themeColor="text1"/>
          <w:lang w:val="ru-RU"/>
        </w:rPr>
        <w:t xml:space="preserve"> настоящим Договором.</w:t>
      </w:r>
      <w:r w:rsidR="00D82F24" w:rsidRPr="000C0ECA">
        <w:rPr>
          <w:rFonts w:eastAsia="Calibri"/>
          <w:color w:val="000000" w:themeColor="text1"/>
          <w:lang w:val="ru-RU"/>
        </w:rPr>
        <w:t xml:space="preserve"> </w:t>
      </w:r>
    </w:p>
    <w:p w14:paraId="4DD65FCA" w14:textId="6A8C2BB3" w:rsidR="00AE369E" w:rsidRPr="00442770" w:rsidRDefault="00A0678F" w:rsidP="00442770">
      <w:pPr>
        <w:numPr>
          <w:ilvl w:val="1"/>
          <w:numId w:val="1"/>
        </w:numPr>
        <w:tabs>
          <w:tab w:val="left" w:pos="-567"/>
          <w:tab w:val="left" w:pos="-426"/>
          <w:tab w:val="left" w:pos="1235"/>
        </w:tabs>
        <w:spacing w:line="0" w:lineRule="atLeast"/>
        <w:ind w:left="0" w:firstLineChars="0" w:firstLine="709"/>
        <w:jc w:val="both"/>
        <w:rPr>
          <w:rFonts w:eastAsia="Calibri"/>
          <w:color w:val="000000" w:themeColor="text1"/>
          <w:lang w:val="ru-RU"/>
        </w:rPr>
      </w:pPr>
      <w:r w:rsidRPr="00442770">
        <w:rPr>
          <w:rFonts w:eastAsia="Calibri"/>
          <w:color w:val="000000" w:themeColor="text1"/>
          <w:lang w:val="ru-RU"/>
        </w:rPr>
        <w:t xml:space="preserve">Срок оказания </w:t>
      </w:r>
      <w:r w:rsidR="00DD0F1D" w:rsidRPr="00442770">
        <w:rPr>
          <w:rFonts w:eastAsia="Calibri"/>
          <w:color w:val="000000" w:themeColor="text1"/>
          <w:lang w:val="ru-RU"/>
        </w:rPr>
        <w:t xml:space="preserve">Услуг: </w:t>
      </w:r>
      <w:r w:rsidR="00B909CD" w:rsidRPr="00442770">
        <w:rPr>
          <w:rFonts w:eastAsia="Calibri"/>
          <w:color w:val="000000" w:themeColor="text1"/>
          <w:lang w:val="ru-RU"/>
        </w:rPr>
        <w:t xml:space="preserve">Услуги должны быть оказаны в полном объёме и надлежащим образом в срок </w:t>
      </w:r>
      <w:r w:rsidR="00442770">
        <w:rPr>
          <w:rFonts w:eastAsiaTheme="majorEastAsia"/>
          <w:bCs/>
          <w:color w:val="000000" w:themeColor="text1"/>
          <w:kern w:val="24"/>
          <w:lang w:val="ru-RU"/>
        </w:rPr>
        <w:t>не позднее</w:t>
      </w:r>
      <w:r w:rsidR="00AE369E" w:rsidRPr="00442770">
        <w:rPr>
          <w:rFonts w:eastAsiaTheme="majorEastAsia"/>
          <w:bCs/>
          <w:color w:val="000000" w:themeColor="text1"/>
          <w:kern w:val="24"/>
          <w:lang w:val="ru-RU"/>
        </w:rPr>
        <w:t xml:space="preserve"> </w:t>
      </w:r>
      <w:r w:rsidR="00EA385A">
        <w:rPr>
          <w:rFonts w:eastAsiaTheme="majorEastAsia"/>
          <w:bCs/>
          <w:color w:val="000000" w:themeColor="text1"/>
          <w:kern w:val="24"/>
          <w:lang w:val="ru-RU"/>
        </w:rPr>
        <w:t>__________</w:t>
      </w:r>
      <w:proofErr w:type="gramStart"/>
      <w:r w:rsidR="00EA385A">
        <w:rPr>
          <w:rFonts w:eastAsiaTheme="majorEastAsia"/>
          <w:bCs/>
          <w:color w:val="000000" w:themeColor="text1"/>
          <w:kern w:val="24"/>
          <w:lang w:val="ru-RU"/>
        </w:rPr>
        <w:t>_(</w:t>
      </w:r>
      <w:proofErr w:type="gramEnd"/>
      <w:r w:rsidR="00EA385A">
        <w:rPr>
          <w:rFonts w:eastAsiaTheme="majorEastAsia"/>
          <w:bCs/>
          <w:color w:val="000000" w:themeColor="text1"/>
          <w:kern w:val="24"/>
          <w:lang w:val="ru-RU"/>
        </w:rPr>
        <w:t>_____)</w:t>
      </w:r>
      <w:r w:rsidR="00442770">
        <w:rPr>
          <w:rFonts w:eastAsiaTheme="majorEastAsia"/>
          <w:bCs/>
          <w:color w:val="000000" w:themeColor="text1"/>
          <w:kern w:val="24"/>
          <w:lang w:val="ru-RU"/>
        </w:rPr>
        <w:t xml:space="preserve"> </w:t>
      </w:r>
      <w:r w:rsidR="00AE369E" w:rsidRPr="00442770">
        <w:rPr>
          <w:rFonts w:eastAsiaTheme="majorEastAsia"/>
          <w:bCs/>
          <w:color w:val="000000" w:themeColor="text1"/>
          <w:kern w:val="24"/>
          <w:lang w:val="ru-RU"/>
        </w:rPr>
        <w:t>календарных дней</w:t>
      </w:r>
      <w:r w:rsidR="00442770">
        <w:rPr>
          <w:rFonts w:eastAsiaTheme="majorEastAsia"/>
          <w:bCs/>
          <w:color w:val="000000" w:themeColor="text1"/>
          <w:kern w:val="24"/>
          <w:lang w:val="ru-RU"/>
        </w:rPr>
        <w:t xml:space="preserve"> с даты заключения Договора.</w:t>
      </w:r>
    </w:p>
    <w:p w14:paraId="04FBADBB" w14:textId="7B4CFC86" w:rsidR="00AE369E" w:rsidRPr="00AE369E" w:rsidRDefault="00A0678F" w:rsidP="00AE369E">
      <w:pPr>
        <w:numPr>
          <w:ilvl w:val="1"/>
          <w:numId w:val="1"/>
        </w:numPr>
        <w:tabs>
          <w:tab w:val="left" w:pos="-567"/>
          <w:tab w:val="left" w:pos="-426"/>
          <w:tab w:val="left" w:pos="1235"/>
        </w:tabs>
        <w:spacing w:line="0" w:lineRule="atLeast"/>
        <w:ind w:left="0" w:firstLineChars="0" w:firstLine="709"/>
        <w:jc w:val="both"/>
        <w:rPr>
          <w:rFonts w:eastAsia="Calibri"/>
          <w:color w:val="FF0000"/>
          <w:lang w:val="ru-RU"/>
        </w:rPr>
      </w:pPr>
      <w:r w:rsidRPr="000C0ECA">
        <w:rPr>
          <w:rFonts w:eastAsia="Calibri"/>
          <w:color w:val="000000" w:themeColor="text1"/>
          <w:lang w:val="ru-RU"/>
        </w:rPr>
        <w:t xml:space="preserve">Место оказания Услуг: </w:t>
      </w:r>
      <w:r w:rsidR="001A169D" w:rsidRPr="001A169D">
        <w:rPr>
          <w:rFonts w:eastAsia="Calibri"/>
          <w:color w:val="000000" w:themeColor="text1"/>
          <w:lang w:val="ru-RU"/>
        </w:rPr>
        <w:t xml:space="preserve">Республика Казахстан, </w:t>
      </w:r>
      <w:r w:rsidR="00EA385A">
        <w:rPr>
          <w:rFonts w:eastAsia="Calibri"/>
          <w:color w:val="000000" w:themeColor="text1"/>
          <w:lang w:val="ru-RU"/>
        </w:rPr>
        <w:t>_____________.</w:t>
      </w:r>
    </w:p>
    <w:p w14:paraId="1F177C19" w14:textId="77777777" w:rsidR="000549FE" w:rsidRPr="000C0ECA" w:rsidRDefault="000549FE" w:rsidP="000549FE">
      <w:pPr>
        <w:tabs>
          <w:tab w:val="left" w:pos="-567"/>
          <w:tab w:val="left" w:pos="-426"/>
          <w:tab w:val="left" w:pos="1235"/>
        </w:tabs>
        <w:spacing w:line="0" w:lineRule="atLeast"/>
        <w:ind w:left="709" w:firstLineChars="0" w:firstLine="0"/>
        <w:jc w:val="both"/>
        <w:rPr>
          <w:rFonts w:eastAsia="Calibri"/>
          <w:color w:val="000000" w:themeColor="text1"/>
          <w:lang w:val="ru-RU"/>
        </w:rPr>
      </w:pPr>
    </w:p>
    <w:p w14:paraId="6C0ED2B6" w14:textId="77777777" w:rsidR="006844AC" w:rsidRPr="000C0ECA" w:rsidRDefault="006844AC" w:rsidP="006844AC">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1" w:name="bookmark1"/>
      <w:bookmarkStart w:id="2" w:name="bookmark2"/>
      <w:r w:rsidRPr="000C0ECA">
        <w:rPr>
          <w:b/>
          <w:color w:val="000000" w:themeColor="text1"/>
          <w:lang w:val="ru-RU" w:eastAsia="ru-RU"/>
        </w:rPr>
        <w:t>ОБЩАЯ СУММА ДОГОВОРА И ПОРЯДОК РАСЧЕТОВ</w:t>
      </w:r>
      <w:bookmarkEnd w:id="1"/>
    </w:p>
    <w:p w14:paraId="0FB678F2" w14:textId="6EEBEEA8" w:rsidR="006844AC" w:rsidRPr="000C0ECA" w:rsidRDefault="006844AC"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B5546">
        <w:rPr>
          <w:rFonts w:eastAsia="Calibri"/>
          <w:color w:val="000000" w:themeColor="text1"/>
          <w:lang w:val="ru-RU"/>
        </w:rPr>
        <w:lastRenderedPageBreak/>
        <w:t>Общая сумма настоящего Договора составляет</w:t>
      </w:r>
      <w:r w:rsidR="00D247FD" w:rsidRPr="000B5546">
        <w:rPr>
          <w:rFonts w:eastAsia="Calibri"/>
          <w:color w:val="000000" w:themeColor="text1"/>
          <w:lang w:val="ru-RU"/>
        </w:rPr>
        <w:t>:</w:t>
      </w:r>
      <w:r w:rsidR="00AE369E" w:rsidRPr="00AE369E">
        <w:rPr>
          <w:b/>
          <w:color w:val="000000" w:themeColor="text1"/>
          <w:lang w:val="ru-RU"/>
        </w:rPr>
        <w:t xml:space="preserve"> </w:t>
      </w:r>
      <w:r w:rsidR="00EA385A">
        <w:rPr>
          <w:rFonts w:eastAsia="Calibri"/>
          <w:b/>
          <w:color w:val="000000" w:themeColor="text1"/>
          <w:lang w:val="ru-RU"/>
        </w:rPr>
        <w:t>__________</w:t>
      </w:r>
      <w:r w:rsidR="00AE369E" w:rsidRPr="00AE369E">
        <w:rPr>
          <w:rFonts w:eastAsia="Calibri"/>
          <w:b/>
          <w:color w:val="000000" w:themeColor="text1"/>
          <w:lang w:val="ru-RU"/>
        </w:rPr>
        <w:t xml:space="preserve"> (</w:t>
      </w:r>
      <w:r w:rsidR="00EA385A">
        <w:rPr>
          <w:rFonts w:eastAsia="Calibri"/>
          <w:b/>
          <w:color w:val="000000" w:themeColor="text1"/>
          <w:lang w:val="ru-RU"/>
        </w:rPr>
        <w:t>______________</w:t>
      </w:r>
      <w:r w:rsidR="00AE369E" w:rsidRPr="00AE369E">
        <w:rPr>
          <w:rFonts w:eastAsia="Calibri"/>
          <w:b/>
          <w:color w:val="000000" w:themeColor="text1"/>
          <w:lang w:val="ru-RU"/>
        </w:rPr>
        <w:t>) тенге</w:t>
      </w:r>
      <w:r w:rsidR="00752260" w:rsidRPr="000B5546">
        <w:rPr>
          <w:rFonts w:eastAsia="Calibri"/>
          <w:b/>
          <w:color w:val="000000" w:themeColor="text1"/>
          <w:lang w:val="ru-RU"/>
        </w:rPr>
        <w:t>,</w:t>
      </w:r>
      <w:r w:rsidR="00752260" w:rsidRPr="000B5546">
        <w:rPr>
          <w:rFonts w:eastAsia="Calibri"/>
          <w:color w:val="000000" w:themeColor="text1"/>
          <w:lang w:val="ru-RU"/>
        </w:rPr>
        <w:t xml:space="preserve"> </w:t>
      </w:r>
      <w:r w:rsidR="00752260" w:rsidRPr="000C0ECA">
        <w:rPr>
          <w:rFonts w:eastAsia="Calibri"/>
          <w:color w:val="000000" w:themeColor="text1"/>
          <w:lang w:val="ru-RU"/>
        </w:rPr>
        <w:t>включая установленные законодательством Республики Казахстан все виды налогов</w:t>
      </w:r>
      <w:r w:rsidR="00092B4E" w:rsidRPr="000C0ECA">
        <w:rPr>
          <w:rFonts w:eastAsia="Calibri"/>
          <w:color w:val="000000" w:themeColor="text1"/>
          <w:lang w:val="ru-RU"/>
        </w:rPr>
        <w:t>,</w:t>
      </w:r>
      <w:r w:rsidR="00752260" w:rsidRPr="000C0ECA">
        <w:rPr>
          <w:rFonts w:eastAsia="Calibri"/>
          <w:color w:val="000000" w:themeColor="text1"/>
          <w:lang w:val="ru-RU"/>
        </w:rPr>
        <w:t xml:space="preserve"> отчислений</w:t>
      </w:r>
      <w:r w:rsidR="00092B4E" w:rsidRPr="000C0ECA">
        <w:rPr>
          <w:rFonts w:eastAsia="Calibri"/>
          <w:color w:val="000000" w:themeColor="text1"/>
          <w:lang w:val="ru-RU"/>
        </w:rPr>
        <w:t xml:space="preserve"> и взносов.</w:t>
      </w:r>
      <w:r w:rsidR="00CF4B28" w:rsidRPr="000C0ECA">
        <w:rPr>
          <w:rFonts w:eastAsia="Calibri"/>
          <w:color w:val="000000" w:themeColor="text1"/>
          <w:lang w:val="ru-RU"/>
        </w:rPr>
        <w:t xml:space="preserve"> </w:t>
      </w:r>
    </w:p>
    <w:p w14:paraId="62290EE6" w14:textId="695CE0F4" w:rsidR="00D247FD" w:rsidRPr="000C0ECA" w:rsidRDefault="00D247FD" w:rsidP="00765477">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Общая сумма Договора включает в себя все затраты на все </w:t>
      </w:r>
      <w:r w:rsidR="00492B23">
        <w:rPr>
          <w:rFonts w:eastAsia="Calibri"/>
          <w:color w:val="000000" w:themeColor="text1"/>
          <w:lang w:val="ru-RU"/>
        </w:rPr>
        <w:t>С</w:t>
      </w:r>
      <w:r w:rsidRPr="000C0ECA">
        <w:rPr>
          <w:rFonts w:eastAsia="Calibri"/>
          <w:color w:val="000000" w:themeColor="text1"/>
          <w:lang w:val="ru-RU"/>
        </w:rPr>
        <w:t xml:space="preserve">опутствующие </w:t>
      </w:r>
      <w:r w:rsidR="00492B23">
        <w:rPr>
          <w:rFonts w:eastAsia="Calibri"/>
          <w:color w:val="000000" w:themeColor="text1"/>
          <w:lang w:val="ru-RU"/>
        </w:rPr>
        <w:t>у</w:t>
      </w:r>
      <w:r w:rsidRPr="000C0ECA">
        <w:rPr>
          <w:rFonts w:eastAsia="Calibri"/>
          <w:color w:val="000000" w:themeColor="text1"/>
          <w:lang w:val="ru-RU"/>
        </w:rPr>
        <w:t>слуги Исполнителя, возникающие в процессе исполнения Договора.</w:t>
      </w:r>
    </w:p>
    <w:p w14:paraId="4FC85DD2" w14:textId="2B2EEE99" w:rsidR="00597308" w:rsidRPr="000C0ECA" w:rsidRDefault="00597308" w:rsidP="00597308">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x-none" w:eastAsia="x-none"/>
        </w:rPr>
        <w:t>Оплата производится только после получения Заказчиком всех необходимых оригиналов документов, предусмотренных условиями настоящего Договора. В случае изменения адреса, банковского расчетного счета и/или других реквизитов Исполнителя, срок оплаты отодвигается на тот же срок, предусмотренных настоящим Договором, после получения соответствующего извещения в соответствии с пунктом 1</w:t>
      </w:r>
      <w:r w:rsidR="004469A7">
        <w:rPr>
          <w:rFonts w:eastAsia="Calibri"/>
          <w:color w:val="000000" w:themeColor="text1"/>
          <w:lang w:val="ru-RU" w:eastAsia="x-none"/>
        </w:rPr>
        <w:t>4</w:t>
      </w:r>
      <w:r w:rsidRPr="000C0ECA">
        <w:rPr>
          <w:rFonts w:eastAsia="Calibri"/>
          <w:color w:val="000000" w:themeColor="text1"/>
          <w:lang w:val="x-none" w:eastAsia="x-none"/>
        </w:rPr>
        <w:t>.</w:t>
      </w:r>
      <w:r w:rsidR="00F05407">
        <w:rPr>
          <w:rFonts w:eastAsia="Calibri"/>
          <w:color w:val="000000" w:themeColor="text1"/>
          <w:lang w:val="ru-RU" w:eastAsia="x-none"/>
        </w:rPr>
        <w:t>4</w:t>
      </w:r>
      <w:r w:rsidRPr="000C0ECA">
        <w:rPr>
          <w:rFonts w:eastAsia="Calibri"/>
          <w:color w:val="000000" w:themeColor="text1"/>
          <w:lang w:val="x-none" w:eastAsia="x-none"/>
        </w:rPr>
        <w:t>. раздела 1</w:t>
      </w:r>
      <w:r w:rsidR="004469A7">
        <w:rPr>
          <w:rFonts w:eastAsia="Calibri"/>
          <w:color w:val="000000" w:themeColor="text1"/>
          <w:lang w:val="ru-RU" w:eastAsia="x-none"/>
        </w:rPr>
        <w:t>4</w:t>
      </w:r>
      <w:r w:rsidRPr="000C0ECA">
        <w:rPr>
          <w:rFonts w:eastAsia="Calibri"/>
          <w:color w:val="000000" w:themeColor="text1"/>
          <w:lang w:val="x-none" w:eastAsia="x-none"/>
        </w:rPr>
        <w:t xml:space="preserve"> Договора</w:t>
      </w:r>
      <w:r w:rsidRPr="000C0ECA">
        <w:rPr>
          <w:rFonts w:eastAsia="Calibri"/>
          <w:color w:val="000000" w:themeColor="text1"/>
          <w:lang w:val="ru-RU" w:eastAsia="x-none"/>
        </w:rPr>
        <w:t>.</w:t>
      </w:r>
    </w:p>
    <w:p w14:paraId="54C41967" w14:textId="7DD785DB" w:rsidR="00597308" w:rsidRPr="000C0ECA" w:rsidRDefault="00597308" w:rsidP="00597308">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eastAsia="x-none"/>
        </w:rPr>
      </w:pPr>
      <w:r w:rsidRPr="000C0ECA">
        <w:rPr>
          <w:rFonts w:eastAsia="Calibri"/>
          <w:color w:val="000000" w:themeColor="text1"/>
          <w:lang w:val="ru-RU" w:eastAsia="x-none"/>
        </w:rPr>
        <w:t>Заказчик оплачивает оказанные Услуги в течение 30 (тридцати) календарных дней с даты подписания Сторонами Акта выполненных работ (оказанных услуг) по Договору, а также предоставления Исполнителем Отчета об оказанных Услугах и подписания Сторонами Акта сверки взаиморасчётов.</w:t>
      </w:r>
    </w:p>
    <w:p w14:paraId="170FFB1B" w14:textId="5F83B5C7" w:rsidR="00492B23" w:rsidRPr="00835E18" w:rsidRDefault="00492B23" w:rsidP="00492B23">
      <w:pPr>
        <w:numPr>
          <w:ilvl w:val="1"/>
          <w:numId w:val="1"/>
        </w:numPr>
        <w:tabs>
          <w:tab w:val="left" w:pos="-567"/>
          <w:tab w:val="left" w:pos="-426"/>
          <w:tab w:val="left" w:pos="1235"/>
        </w:tabs>
        <w:spacing w:line="0" w:lineRule="atLeast"/>
        <w:ind w:left="0" w:firstLineChars="295" w:firstLine="708"/>
        <w:jc w:val="both"/>
        <w:rPr>
          <w:rFonts w:eastAsia="Calibri"/>
          <w:lang w:val="zh-CN" w:eastAsia="zh-CN"/>
        </w:rPr>
      </w:pPr>
      <w:r>
        <w:rPr>
          <w:rFonts w:eastAsia="Calibri"/>
          <w:color w:val="000000" w:themeColor="text1"/>
          <w:lang w:val="ru-RU" w:eastAsia="x-none"/>
        </w:rPr>
        <w:t xml:space="preserve"> </w:t>
      </w:r>
      <w:r w:rsidR="006E0DD1" w:rsidRPr="00835E18">
        <w:rPr>
          <w:rFonts w:eastAsia="Calibri"/>
          <w:color w:val="000000" w:themeColor="text1"/>
          <w:lang w:val="ru-RU" w:eastAsia="x-none"/>
        </w:rPr>
        <w:t xml:space="preserve">Оплата за оказываемые Услуги по настоящему Договору осуществляется Заказчиком, с удержанием установленных законодательством Республики </w:t>
      </w:r>
      <w:proofErr w:type="gramStart"/>
      <w:r w:rsidR="006E0DD1" w:rsidRPr="00835E18">
        <w:rPr>
          <w:rFonts w:eastAsia="Calibri"/>
          <w:color w:val="000000" w:themeColor="text1"/>
          <w:lang w:val="ru-RU" w:eastAsia="x-none"/>
        </w:rPr>
        <w:t>Казахстан  налогов</w:t>
      </w:r>
      <w:proofErr w:type="gramEnd"/>
      <w:r w:rsidR="006E0DD1" w:rsidRPr="00835E18">
        <w:rPr>
          <w:rFonts w:eastAsia="Calibri"/>
          <w:color w:val="000000" w:themeColor="text1"/>
          <w:lang w:val="ru-RU" w:eastAsia="x-none"/>
        </w:rPr>
        <w:t xml:space="preserve">, отчислений и сборов, путем перечисления денежных средств на банковский счет Исполнителя, </w:t>
      </w:r>
      <w:r w:rsidR="00597308" w:rsidRPr="000C0ECA">
        <w:rPr>
          <w:rFonts w:eastAsia="Calibri"/>
          <w:color w:val="000000" w:themeColor="text1"/>
          <w:lang w:val="ru-RU" w:eastAsia="x-none"/>
        </w:rPr>
        <w:t xml:space="preserve"> </w:t>
      </w:r>
      <w:r w:rsidR="006E0DD1">
        <w:rPr>
          <w:rFonts w:eastAsia="Calibri"/>
          <w:color w:val="000000" w:themeColor="text1"/>
          <w:lang w:val="ru-RU" w:eastAsia="x-none"/>
        </w:rPr>
        <w:t xml:space="preserve"> </w:t>
      </w:r>
      <w:r w:rsidR="00597308" w:rsidRPr="00835E18">
        <w:rPr>
          <w:rFonts w:eastAsia="Calibri"/>
          <w:color w:val="000000" w:themeColor="text1"/>
          <w:lang w:val="ru-RU" w:eastAsia="x-none"/>
        </w:rPr>
        <w:t xml:space="preserve">указанный в </w:t>
      </w:r>
      <w:r w:rsidR="00597308" w:rsidRPr="000C0ECA">
        <w:rPr>
          <w:rFonts w:eastAsia="Calibri"/>
          <w:color w:val="000000" w:themeColor="text1"/>
          <w:lang w:val="ru-RU" w:eastAsia="x-none"/>
        </w:rPr>
        <w:t>р</w:t>
      </w:r>
      <w:r w:rsidR="00597308" w:rsidRPr="00835E18">
        <w:rPr>
          <w:rFonts w:eastAsia="Calibri"/>
          <w:color w:val="000000" w:themeColor="text1"/>
          <w:lang w:val="ru-RU" w:eastAsia="x-none"/>
        </w:rPr>
        <w:t>азделе 1</w:t>
      </w:r>
      <w:r w:rsidR="004469A7">
        <w:rPr>
          <w:rFonts w:eastAsia="Calibri"/>
          <w:color w:val="000000" w:themeColor="text1"/>
          <w:lang w:val="ru-RU" w:eastAsia="x-none"/>
        </w:rPr>
        <w:t>5</w:t>
      </w:r>
      <w:r w:rsidR="00597308" w:rsidRPr="00835E18">
        <w:rPr>
          <w:rFonts w:eastAsia="Calibri"/>
          <w:color w:val="000000" w:themeColor="text1"/>
          <w:lang w:val="ru-RU" w:eastAsia="x-none"/>
        </w:rPr>
        <w:t xml:space="preserve"> настоящего Договора</w:t>
      </w:r>
      <w:r>
        <w:rPr>
          <w:rFonts w:eastAsia="Calibri"/>
          <w:color w:val="000000" w:themeColor="text1"/>
          <w:lang w:val="ru-RU" w:eastAsia="x-none"/>
        </w:rPr>
        <w:t xml:space="preserve"> </w:t>
      </w:r>
      <w:r w:rsidRPr="00835E18">
        <w:rPr>
          <w:lang w:val="ru-RU"/>
        </w:rPr>
        <w:t xml:space="preserve">(при достижения пенсионного возраста, ОПВ и ВОСМС не применяются). </w:t>
      </w:r>
    </w:p>
    <w:p w14:paraId="2620B34D" w14:textId="71BCAD3E" w:rsidR="00597308" w:rsidRPr="00EA385A" w:rsidRDefault="00492B23" w:rsidP="00835E18">
      <w:pPr>
        <w:pStyle w:val="a8"/>
        <w:numPr>
          <w:ilvl w:val="1"/>
          <w:numId w:val="1"/>
        </w:numPr>
        <w:ind w:left="0" w:firstLineChars="0" w:firstLine="709"/>
        <w:jc w:val="both"/>
        <w:rPr>
          <w:rFonts w:eastAsia="Calibri"/>
          <w:lang w:val="ru-RU"/>
        </w:rPr>
      </w:pPr>
      <w:r w:rsidRPr="00835E18">
        <w:rPr>
          <w:rFonts w:eastAsia="Calibri"/>
          <w:lang w:val="ru-RU" w:eastAsia="zh-CN"/>
        </w:rPr>
        <w:t xml:space="preserve"> </w:t>
      </w:r>
      <w:bookmarkStart w:id="3" w:name="_Hlk149641917"/>
      <w:r w:rsidR="00597308" w:rsidRPr="00835E18">
        <w:rPr>
          <w:lang w:val="ru-RU" w:eastAsia="ru-RU"/>
        </w:rPr>
        <w:t xml:space="preserve">В случае, если стоимость фактически оказанных Услуг по настоящему Договору не достигнет общей суммы настоящего Договора, указанной в п. 3.1. Договора, то Исполнитель не вправе требовать от Заказчика оплаты разницы, полученной между стоимостью фактически оказанных Услуг и общей суммой настоящего Договора.     </w:t>
      </w:r>
    </w:p>
    <w:bookmarkEnd w:id="3"/>
    <w:p w14:paraId="239FD2F9" w14:textId="77777777" w:rsidR="006844AC" w:rsidRPr="000C0ECA" w:rsidRDefault="006844AC" w:rsidP="006844AC">
      <w:pPr>
        <w:tabs>
          <w:tab w:val="left" w:pos="-567"/>
          <w:tab w:val="left" w:pos="-426"/>
          <w:tab w:val="left" w:pos="1235"/>
        </w:tabs>
        <w:spacing w:line="0" w:lineRule="atLeast"/>
        <w:ind w:left="709" w:firstLineChars="0" w:firstLine="0"/>
        <w:jc w:val="both"/>
        <w:rPr>
          <w:rFonts w:eastAsia="Calibri"/>
          <w:color w:val="000000" w:themeColor="text1"/>
          <w:lang w:val="ru-RU"/>
        </w:rPr>
      </w:pPr>
    </w:p>
    <w:p w14:paraId="456D5247"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r w:rsidRPr="000C0ECA">
        <w:rPr>
          <w:b/>
          <w:color w:val="000000" w:themeColor="text1"/>
          <w:lang w:val="ru-RU" w:eastAsia="ru-RU"/>
        </w:rPr>
        <w:t xml:space="preserve">ПОРЯДОК СДАЧИ - ПРИЕМКИ </w:t>
      </w:r>
      <w:bookmarkEnd w:id="2"/>
      <w:r w:rsidRPr="000C0ECA">
        <w:rPr>
          <w:b/>
          <w:color w:val="000000" w:themeColor="text1"/>
          <w:lang w:val="ru-RU" w:eastAsia="ru-RU"/>
        </w:rPr>
        <w:t>УСЛУГ</w:t>
      </w:r>
    </w:p>
    <w:p w14:paraId="0DFA5400" w14:textId="4C3353A3" w:rsidR="00E54E84" w:rsidRPr="000C0ECA" w:rsidRDefault="00DF7C14"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Под результатом оказания Услуг по Договору понимается надлежащим образом подготовленный Исполнителем </w:t>
      </w:r>
      <w:r w:rsidR="009D33F0" w:rsidRPr="000C0ECA">
        <w:rPr>
          <w:rFonts w:eastAsia="Calibri"/>
          <w:color w:val="000000" w:themeColor="text1"/>
          <w:lang w:val="ru-RU"/>
        </w:rPr>
        <w:t>Отчет</w:t>
      </w:r>
      <w:r w:rsidR="00597308" w:rsidRPr="000C0ECA">
        <w:rPr>
          <w:rFonts w:eastAsia="Calibri"/>
          <w:color w:val="000000" w:themeColor="text1"/>
          <w:lang w:val="ru-RU"/>
        </w:rPr>
        <w:t xml:space="preserve"> об оказанных услугах</w:t>
      </w:r>
      <w:r w:rsidRPr="000C0ECA">
        <w:rPr>
          <w:rFonts w:eastAsia="Calibri"/>
          <w:color w:val="000000" w:themeColor="text1"/>
          <w:lang w:val="ru-RU"/>
        </w:rPr>
        <w:t xml:space="preserve"> в соответствии с требованиями, указанными в Техническом задании (Приложение № 1</w:t>
      </w:r>
      <w:r w:rsidR="00F64935" w:rsidRPr="000C0ECA">
        <w:rPr>
          <w:rFonts w:eastAsia="Calibri"/>
          <w:color w:val="000000" w:themeColor="text1"/>
          <w:lang w:val="ru-RU"/>
        </w:rPr>
        <w:t xml:space="preserve"> к Договору</w:t>
      </w:r>
      <w:r w:rsidR="009D33F0" w:rsidRPr="000C0ECA">
        <w:rPr>
          <w:rFonts w:eastAsia="Calibri"/>
          <w:color w:val="000000" w:themeColor="text1"/>
          <w:lang w:val="ru-RU"/>
        </w:rPr>
        <w:t>)</w:t>
      </w:r>
      <w:r w:rsidR="00DC3B3D" w:rsidRPr="000C0ECA">
        <w:rPr>
          <w:rFonts w:eastAsia="Calibri"/>
          <w:color w:val="000000" w:themeColor="text1"/>
          <w:lang w:val="ru-RU"/>
        </w:rPr>
        <w:t>.</w:t>
      </w:r>
    </w:p>
    <w:p w14:paraId="57752E2F" w14:textId="77777777" w:rsidR="00E54E84" w:rsidRPr="000C0ECA" w:rsidRDefault="00E54E84"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rPr>
      </w:pPr>
      <w:r w:rsidRPr="000C0ECA">
        <w:rPr>
          <w:color w:val="000000" w:themeColor="text1"/>
          <w:lang w:val="ru-RU"/>
        </w:rPr>
        <w:t>Заказчик осуществляет проверку оказанных Услуг на их с</w:t>
      </w:r>
      <w:r w:rsidR="00464840" w:rsidRPr="000C0ECA">
        <w:rPr>
          <w:color w:val="000000" w:themeColor="text1"/>
          <w:lang w:val="ru-RU"/>
        </w:rPr>
        <w:t xml:space="preserve">оответствие Приложению № 1 </w:t>
      </w:r>
      <w:r w:rsidRPr="000C0ECA">
        <w:rPr>
          <w:color w:val="000000" w:themeColor="text1"/>
          <w:lang w:val="ru-RU"/>
        </w:rPr>
        <w:t>к Договору и иным условиям Договора.</w:t>
      </w:r>
    </w:p>
    <w:p w14:paraId="1AED34B7" w14:textId="77777777"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При обнаружении Заказчиком недостатков в результатах оказанных Услуг, а также, если в процессе оказания Услуг Исполнитель допустил отступления от условий Договора, Заказчик уведомляет Исполнителя о выявленных недостатках в письменной форме, а Исполнитель в течение 5 (пяти) рабочих дней с даты направления уведомления/претензии обязан своими силами и за счёт своих средств устранить все указанные недостатки. После устранения имеющихся недостатков и/или разногласий, уполномоченными представителями обеих Сторон подписывается Акт выполненных работ (оказанных услуг), Отчет об оказанных услугах в соответствии с требованиями, указанными в Техническом задании (Приложение № 1 к Договору).</w:t>
      </w:r>
    </w:p>
    <w:p w14:paraId="190C17F7" w14:textId="77777777"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Процедура приемки Услуг повторяется до момента получения результата, удовлетворяющего требования Заказчика. При этом, наступление обязательств Заказчика по оплате Услуг по настоящему Договору продлевается на срок такой процедуры. В случае отказа Исполнителя устранить недостатки в оказываемых и/или результатах оказанных Услуг, Заказчик имеет право не оплачивать стоимость Услуг.</w:t>
      </w:r>
    </w:p>
    <w:p w14:paraId="00001D26" w14:textId="6F9CEBE3"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если недостатки не были устранены в срок, указанный в п. 4.3. настоящего Договора, Заказчик вправе применить санкции, предусмотренные настоящим Договором и законодательством Республики Казахстан, в одностороннем порядке расторгнуть Договор и потребовать от Исполнителя возмещения убытков и расходов, связанных с таким расторжением.</w:t>
      </w:r>
    </w:p>
    <w:p w14:paraId="1F6AFA0C" w14:textId="35A6D5B2"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lastRenderedPageBreak/>
        <w:t xml:space="preserve">Заказчик, обнаруживший недостатки (неточности, ошибки) после подписания Акта выполненных работ (оказанных услуг), которые не могли быть установлены при обычном способе приемки, скрытые недостатки (неточности, ошибки) вправе известить об этом Исполнителя и потребовать их устранения в установленный п. 4.3. Договора срок. </w:t>
      </w:r>
      <w:r w:rsidR="004B7666" w:rsidRPr="000C0ECA">
        <w:rPr>
          <w:rFonts w:eastAsia="Calibri"/>
          <w:color w:val="000000" w:themeColor="text1"/>
          <w:lang w:val="ru-RU"/>
        </w:rPr>
        <w:t xml:space="preserve"> </w:t>
      </w:r>
    </w:p>
    <w:p w14:paraId="5FB05FE0" w14:textId="14F3A728" w:rsidR="00040F96" w:rsidRPr="000C0ECA" w:rsidRDefault="00F64935" w:rsidP="00DA3764">
      <w:pPr>
        <w:tabs>
          <w:tab w:val="left" w:pos="-567"/>
          <w:tab w:val="left" w:pos="-426"/>
          <w:tab w:val="left" w:pos="1276"/>
        </w:tabs>
        <w:spacing w:line="0" w:lineRule="atLeast"/>
        <w:ind w:firstLineChars="0"/>
        <w:jc w:val="both"/>
        <w:rPr>
          <w:rFonts w:eastAsia="Calibri"/>
          <w:color w:val="000000" w:themeColor="text1"/>
          <w:lang w:val="ru-RU"/>
        </w:rPr>
      </w:pPr>
      <w:r w:rsidRPr="000C0ECA">
        <w:rPr>
          <w:color w:val="000000" w:themeColor="text1"/>
          <w:lang w:val="ru-RU"/>
        </w:rPr>
        <w:t xml:space="preserve"> </w:t>
      </w:r>
    </w:p>
    <w:p w14:paraId="0C5B07D8"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4" w:name="bookmark3"/>
      <w:r w:rsidRPr="000C0ECA">
        <w:rPr>
          <w:b/>
          <w:color w:val="000000" w:themeColor="text1"/>
          <w:lang w:val="ru-RU" w:eastAsia="ru-RU"/>
        </w:rPr>
        <w:t xml:space="preserve"> ПРАВА И ОБЯЗАННОСТИ СТОРОН</w:t>
      </w:r>
      <w:bookmarkEnd w:id="4"/>
    </w:p>
    <w:p w14:paraId="1B48996D" w14:textId="77777777" w:rsidR="00C552A0" w:rsidRPr="000C0ECA" w:rsidRDefault="00C552A0" w:rsidP="00765477">
      <w:pPr>
        <w:numPr>
          <w:ilvl w:val="1"/>
          <w:numId w:val="1"/>
        </w:numPr>
        <w:tabs>
          <w:tab w:val="left" w:pos="-567"/>
          <w:tab w:val="left" w:pos="-426"/>
          <w:tab w:val="left" w:pos="1134"/>
          <w:tab w:val="left" w:pos="1276"/>
        </w:tabs>
        <w:spacing w:line="0" w:lineRule="atLeast"/>
        <w:ind w:left="0" w:firstLineChars="0" w:firstLine="709"/>
        <w:jc w:val="both"/>
        <w:outlineLvl w:val="1"/>
        <w:rPr>
          <w:rFonts w:eastAsia="Calibri"/>
          <w:b/>
          <w:color w:val="000000" w:themeColor="text1"/>
        </w:rPr>
      </w:pPr>
      <w:proofErr w:type="spellStart"/>
      <w:r w:rsidRPr="000C0ECA">
        <w:rPr>
          <w:rFonts w:eastAsia="Calibri"/>
          <w:b/>
          <w:color w:val="000000" w:themeColor="text1"/>
        </w:rPr>
        <w:t>Исполнитель</w:t>
      </w:r>
      <w:proofErr w:type="spellEnd"/>
      <w:r w:rsidRPr="000C0ECA">
        <w:rPr>
          <w:rFonts w:eastAsia="Calibri"/>
          <w:b/>
          <w:color w:val="000000" w:themeColor="text1"/>
        </w:rPr>
        <w:t xml:space="preserve"> </w:t>
      </w:r>
      <w:proofErr w:type="spellStart"/>
      <w:r w:rsidRPr="000C0ECA">
        <w:rPr>
          <w:rFonts w:eastAsia="Calibri"/>
          <w:b/>
          <w:color w:val="000000" w:themeColor="text1"/>
        </w:rPr>
        <w:t>обязан</w:t>
      </w:r>
      <w:proofErr w:type="spellEnd"/>
      <w:r w:rsidRPr="000C0ECA">
        <w:rPr>
          <w:rFonts w:eastAsia="Calibri"/>
          <w:b/>
          <w:color w:val="000000" w:themeColor="text1"/>
        </w:rPr>
        <w:t>:</w:t>
      </w:r>
    </w:p>
    <w:p w14:paraId="78028CED" w14:textId="77777777" w:rsidR="00FC3CF5" w:rsidRPr="00835E18" w:rsidRDefault="00FC3CF5"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sidRPr="00835E18">
        <w:rPr>
          <w:rFonts w:eastAsia="Calibri"/>
          <w:color w:val="000000" w:themeColor="text1"/>
          <w:lang w:val="ru-RU" w:eastAsia="zh-CN"/>
        </w:rPr>
        <w:t>оказать</w:t>
      </w:r>
      <w:r w:rsidRPr="00835E18">
        <w:rPr>
          <w:rFonts w:eastAsia="Calibri"/>
          <w:color w:val="000000" w:themeColor="text1"/>
          <w:lang w:val="zh-CN" w:eastAsia="zh-CN"/>
        </w:rPr>
        <w:t xml:space="preserve"> </w:t>
      </w:r>
      <w:r w:rsidRPr="00835E18">
        <w:rPr>
          <w:rFonts w:eastAsia="Calibri"/>
          <w:color w:val="000000" w:themeColor="text1"/>
          <w:lang w:val="ru-RU" w:eastAsia="zh-CN"/>
        </w:rPr>
        <w:t>Услуги</w:t>
      </w:r>
      <w:r w:rsidRPr="00835E18">
        <w:rPr>
          <w:rFonts w:eastAsia="Calibri"/>
          <w:color w:val="000000" w:themeColor="text1"/>
          <w:lang w:val="zh-CN" w:eastAsia="zh-CN"/>
        </w:rPr>
        <w:t xml:space="preserve"> качественно, полностью и надлежащим образом в соответствии с обычаями делового оборота, требованиями</w:t>
      </w:r>
      <w:r w:rsidRPr="00835E18">
        <w:rPr>
          <w:rFonts w:eastAsia="Calibri"/>
          <w:color w:val="000000" w:themeColor="text1"/>
          <w:lang w:val="ru-RU" w:eastAsia="zh-CN"/>
        </w:rPr>
        <w:t xml:space="preserve"> Заказчика, условиями настоящего Договора и требованиями</w:t>
      </w:r>
      <w:r w:rsidRPr="00835E18">
        <w:rPr>
          <w:rFonts w:eastAsia="Calibri"/>
          <w:color w:val="000000" w:themeColor="text1"/>
          <w:lang w:val="zh-CN" w:eastAsia="zh-CN"/>
        </w:rPr>
        <w:t xml:space="preserve"> законодательства Республики Казахстан; </w:t>
      </w:r>
    </w:p>
    <w:p w14:paraId="14E569D2"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оказать Услуги в сроки согласно условиям настоящего Договора;</w:t>
      </w:r>
    </w:p>
    <w:p w14:paraId="40194B5F"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обеспечить сохранность и конфиденциальность документов и материалов, получаемых от Заказчика в ходе оказания Услуг;</w:t>
      </w:r>
    </w:p>
    <w:p w14:paraId="41B060C1" w14:textId="77777777" w:rsidR="00C97DFE" w:rsidRPr="000C0ECA" w:rsidRDefault="00C97DFE"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sidRPr="000C0ECA">
        <w:rPr>
          <w:rFonts w:eastAsia="Calibri"/>
          <w:color w:val="000000" w:themeColor="text1"/>
          <w:lang w:val="ru-RU"/>
        </w:rPr>
        <w:t>обеспечить бережное обращение с доверенной документацией в целях исполнения условий настоящего Договора;</w:t>
      </w:r>
    </w:p>
    <w:p w14:paraId="6CC3E2A2" w14:textId="0A856525"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при оказании Услуг соблюдать требования Заказчика и нормативно-правовых актов Республики Казахстан в области охраны труда, техники безопасности, гражданской обороны и чрезвычайных ситуаций, промышленной, пожарной и экологической безопасности;</w:t>
      </w:r>
    </w:p>
    <w:p w14:paraId="5C6AE55E" w14:textId="77777777" w:rsidR="00C97DFE" w:rsidRPr="000C0ECA" w:rsidRDefault="00FC3CF5"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Pr>
          <w:rFonts w:eastAsia="Calibri"/>
          <w:color w:val="000000" w:themeColor="text1"/>
          <w:lang w:val="ru-RU" w:eastAsia="zh-CN"/>
        </w:rPr>
        <w:t xml:space="preserve"> </w:t>
      </w:r>
      <w:r w:rsidR="00C97DFE" w:rsidRPr="000C0ECA">
        <w:rPr>
          <w:rFonts w:eastAsia="Calibri"/>
          <w:color w:val="000000" w:themeColor="text1"/>
          <w:lang w:val="ru-RU"/>
        </w:rPr>
        <w:t>не разглашать информацию, касающуюся деятельности Заказчика, ставшую известной Исполнителю в процессе оказания Услуг;</w:t>
      </w:r>
    </w:p>
    <w:p w14:paraId="0BEE324D" w14:textId="77777777" w:rsidR="00C97DFE" w:rsidRPr="000C0ECA" w:rsidRDefault="00C97DFE"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rPr>
      </w:pPr>
      <w:r w:rsidRPr="000C0ECA">
        <w:rPr>
          <w:rFonts w:eastAsia="Calibri"/>
          <w:color w:val="000000" w:themeColor="text1"/>
          <w:lang w:val="ru-RU"/>
        </w:rPr>
        <w:t xml:space="preserve">не выносить из здания Заказчика, какие бы то ни было документы и записи Заказчика. Вся информация, документы, записи и результаты Услуг в рамках оказания Услуг по настоящему Договору Исполнителем являются исключительной собственностью </w:t>
      </w:r>
      <w:proofErr w:type="spellStart"/>
      <w:r w:rsidRPr="000C0ECA">
        <w:rPr>
          <w:rFonts w:eastAsia="Calibri"/>
          <w:color w:val="000000" w:themeColor="text1"/>
        </w:rPr>
        <w:t>Заказчика</w:t>
      </w:r>
      <w:proofErr w:type="spellEnd"/>
      <w:r w:rsidRPr="000C0ECA">
        <w:rPr>
          <w:rFonts w:eastAsia="Calibri"/>
          <w:color w:val="000000" w:themeColor="text1"/>
        </w:rPr>
        <w:t>;</w:t>
      </w:r>
    </w:p>
    <w:p w14:paraId="31DA60D5" w14:textId="6B8B47D4"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color w:val="000000" w:themeColor="text1"/>
          <w:lang w:val="ru-RU" w:eastAsia="zh-CN"/>
        </w:rPr>
        <w:t xml:space="preserve">в течение 5 (пяти) рабочих дней после </w:t>
      </w:r>
      <w:r>
        <w:rPr>
          <w:rFonts w:eastAsia="Calibri"/>
          <w:lang w:val="ru-RU" w:eastAsia="zh-CN"/>
        </w:rPr>
        <w:t xml:space="preserve">исполнения обязательств по </w:t>
      </w:r>
      <w:r w:rsidR="00C97DFE">
        <w:rPr>
          <w:rFonts w:eastAsia="Calibri"/>
          <w:lang w:val="ru-RU" w:eastAsia="zh-CN"/>
        </w:rPr>
        <w:t>настоящему Договору, п</w:t>
      </w:r>
      <w:r>
        <w:rPr>
          <w:rFonts w:eastAsia="Calibri"/>
          <w:lang w:val="ru-RU" w:eastAsia="zh-CN"/>
        </w:rPr>
        <w:t>редоставить Заказчику оригиналы следующих документов:</w:t>
      </w:r>
    </w:p>
    <w:p w14:paraId="21C18826" w14:textId="77777777" w:rsidR="00FC3CF5" w:rsidRDefault="00FC3CF5" w:rsidP="00835E18">
      <w:pPr>
        <w:tabs>
          <w:tab w:val="left" w:pos="-567"/>
          <w:tab w:val="left" w:pos="-426"/>
          <w:tab w:val="left" w:pos="0"/>
        </w:tabs>
        <w:spacing w:line="0" w:lineRule="atLeast"/>
        <w:ind w:firstLineChars="0" w:firstLine="0"/>
        <w:jc w:val="both"/>
        <w:rPr>
          <w:rFonts w:eastAsia="Calibri"/>
          <w:color w:val="000000" w:themeColor="text1"/>
          <w:lang w:val="ru-RU" w:eastAsia="zh-CN"/>
        </w:rPr>
      </w:pPr>
      <w:r>
        <w:rPr>
          <w:rFonts w:eastAsia="Calibri"/>
          <w:color w:val="000000" w:themeColor="text1"/>
          <w:lang w:val="ru-RU" w:eastAsia="zh-CN"/>
        </w:rPr>
        <w:t xml:space="preserve">             -</w:t>
      </w:r>
      <w:r>
        <w:rPr>
          <w:rFonts w:eastAsia="Calibri"/>
          <w:lang w:val="ru-RU" w:eastAsia="zh-CN"/>
        </w:rPr>
        <w:t xml:space="preserve"> </w:t>
      </w:r>
      <w:r>
        <w:rPr>
          <w:bCs/>
          <w:color w:val="000000" w:themeColor="text1"/>
          <w:lang w:val="ru-RU"/>
        </w:rPr>
        <w:t>Отчет по форме, установленной Заказчиком</w:t>
      </w:r>
      <w:r>
        <w:rPr>
          <w:rFonts w:eastAsia="Calibri"/>
          <w:color w:val="000000" w:themeColor="text1"/>
          <w:lang w:val="ru-RU" w:eastAsia="zh-CN"/>
        </w:rPr>
        <w:t>;</w:t>
      </w:r>
    </w:p>
    <w:p w14:paraId="1890D932" w14:textId="59B0F6C4" w:rsidR="00FC3CF5" w:rsidRDefault="00FC3CF5" w:rsidP="00835E18">
      <w:pPr>
        <w:tabs>
          <w:tab w:val="left" w:pos="-567"/>
          <w:tab w:val="left" w:pos="-426"/>
          <w:tab w:val="left" w:pos="0"/>
        </w:tabs>
        <w:spacing w:line="0" w:lineRule="atLeast"/>
        <w:ind w:firstLineChars="0" w:firstLine="0"/>
        <w:jc w:val="both"/>
        <w:rPr>
          <w:rFonts w:eastAsia="Calibri"/>
          <w:color w:val="000000" w:themeColor="text1"/>
          <w:lang w:val="ru-RU" w:eastAsia="zh-CN"/>
        </w:rPr>
      </w:pPr>
      <w:r>
        <w:rPr>
          <w:rFonts w:eastAsia="Calibri"/>
          <w:color w:val="000000" w:themeColor="text1"/>
          <w:lang w:val="ru-RU" w:eastAsia="zh-CN"/>
        </w:rPr>
        <w:t xml:space="preserve">            </w:t>
      </w:r>
      <w:r w:rsidR="00C97DFE">
        <w:rPr>
          <w:rFonts w:eastAsia="Calibri"/>
          <w:color w:val="000000" w:themeColor="text1"/>
          <w:lang w:val="ru-RU" w:eastAsia="zh-CN"/>
        </w:rPr>
        <w:t xml:space="preserve"> </w:t>
      </w:r>
      <w:r>
        <w:rPr>
          <w:rFonts w:eastAsia="Calibri"/>
          <w:color w:val="000000" w:themeColor="text1"/>
          <w:lang w:val="ru-RU" w:eastAsia="zh-CN"/>
        </w:rPr>
        <w:t>- Акт выполненных работ (оказанных услуг);</w:t>
      </w:r>
    </w:p>
    <w:p w14:paraId="07E92045" w14:textId="77777777" w:rsidR="00FC3CF5" w:rsidRDefault="00FC3CF5" w:rsidP="00835E18">
      <w:pPr>
        <w:tabs>
          <w:tab w:val="left" w:pos="-567"/>
          <w:tab w:val="left" w:pos="-426"/>
          <w:tab w:val="left" w:pos="0"/>
        </w:tabs>
        <w:spacing w:line="0" w:lineRule="atLeast"/>
        <w:ind w:firstLineChars="0" w:firstLine="0"/>
        <w:jc w:val="both"/>
        <w:rPr>
          <w:rFonts w:eastAsia="Calibri"/>
          <w:lang w:val="zh-CN" w:eastAsia="zh-CN"/>
        </w:rPr>
      </w:pPr>
      <w:r>
        <w:rPr>
          <w:rFonts w:eastAsia="Calibri"/>
          <w:color w:val="000000" w:themeColor="text1"/>
          <w:lang w:val="ru-RU" w:eastAsia="zh-CN"/>
        </w:rPr>
        <w:t xml:space="preserve">            - </w:t>
      </w:r>
      <w:r>
        <w:rPr>
          <w:rFonts w:eastAsia="Calibri"/>
          <w:lang w:val="ru-RU" w:eastAsia="zh-CN"/>
        </w:rPr>
        <w:t xml:space="preserve"> Акт сверки взаиморасчётов между Сторонами;</w:t>
      </w:r>
    </w:p>
    <w:p w14:paraId="1587A706"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при обнаружении возможных неблагоприятных для Заказчика результатов </w:t>
      </w:r>
      <w:r>
        <w:rPr>
          <w:rFonts w:eastAsia="Calibri"/>
          <w:lang w:val="ru-RU" w:eastAsia="zh-CN"/>
        </w:rPr>
        <w:t>Услуг</w:t>
      </w:r>
      <w:r>
        <w:rPr>
          <w:rFonts w:eastAsia="Calibri"/>
          <w:lang w:val="zh-CN" w:eastAsia="zh-CN"/>
        </w:rPr>
        <w:t xml:space="preserve"> немедленно предупредить </w:t>
      </w:r>
      <w:r>
        <w:rPr>
          <w:rFonts w:eastAsia="Calibri"/>
          <w:lang w:val="ru-RU" w:eastAsia="zh-CN"/>
        </w:rPr>
        <w:t xml:space="preserve">об этом </w:t>
      </w:r>
      <w:r>
        <w:rPr>
          <w:rFonts w:eastAsia="Calibri"/>
          <w:lang w:val="zh-CN" w:eastAsia="zh-CN"/>
        </w:rPr>
        <w:t>Заказчика и до получения от него письменных указаний приостановит</w:t>
      </w:r>
      <w:r>
        <w:rPr>
          <w:rFonts w:eastAsia="Calibri"/>
          <w:lang w:val="ru-RU" w:eastAsia="zh-CN"/>
        </w:rPr>
        <w:t>ь оказание Услуг</w:t>
      </w:r>
      <w:r>
        <w:rPr>
          <w:rFonts w:eastAsia="Calibri"/>
          <w:lang w:val="zh-CN" w:eastAsia="zh-CN"/>
        </w:rPr>
        <w:t xml:space="preserve">; </w:t>
      </w:r>
    </w:p>
    <w:p w14:paraId="101F4E40"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 предупредить Заказчика обо всех, не зависящих от него обстоятельствах, которые мешают качественному и полному оказанию Услуг и создают предпосылки к несвоевременному оказанию </w:t>
      </w:r>
      <w:r>
        <w:rPr>
          <w:rFonts w:eastAsia="Calibri"/>
          <w:lang w:val="ru-RU" w:eastAsia="zh-CN"/>
        </w:rPr>
        <w:t>Услуг</w:t>
      </w:r>
      <w:r>
        <w:rPr>
          <w:rFonts w:eastAsia="Calibri"/>
          <w:lang w:val="zh-CN" w:eastAsia="zh-CN"/>
        </w:rPr>
        <w:t>;</w:t>
      </w:r>
    </w:p>
    <w:p w14:paraId="1C09A227"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нести риск </w:t>
      </w:r>
      <w:r>
        <w:rPr>
          <w:rFonts w:eastAsia="Calibri"/>
          <w:lang w:val="ru-RU" w:eastAsia="zh-CN"/>
        </w:rPr>
        <w:t>у</w:t>
      </w:r>
      <w:r>
        <w:rPr>
          <w:rFonts w:eastAsia="Calibri"/>
          <w:lang w:val="zh-CN" w:eastAsia="zh-CN"/>
        </w:rPr>
        <w:t xml:space="preserve">дорожания </w:t>
      </w:r>
      <w:r>
        <w:rPr>
          <w:rFonts w:eastAsia="Calibri"/>
          <w:lang w:val="ru-RU" w:eastAsia="zh-CN"/>
        </w:rPr>
        <w:t xml:space="preserve">стоимости </w:t>
      </w:r>
      <w:r>
        <w:rPr>
          <w:rFonts w:eastAsia="Calibri"/>
          <w:lang w:val="zh-CN" w:eastAsia="zh-CN"/>
        </w:rPr>
        <w:t>Услуг по настоящему Договору;</w:t>
      </w:r>
    </w:p>
    <w:p w14:paraId="389E6EC9"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исполнять указания Заказчика, полученные в ходе </w:t>
      </w:r>
      <w:r>
        <w:rPr>
          <w:rFonts w:eastAsia="Calibri"/>
          <w:lang w:val="ru-RU" w:eastAsia="zh-CN"/>
        </w:rPr>
        <w:t>оказания</w:t>
      </w:r>
      <w:r>
        <w:rPr>
          <w:rFonts w:eastAsia="Calibri"/>
          <w:lang w:val="zh-CN" w:eastAsia="zh-CN"/>
        </w:rPr>
        <w:t xml:space="preserve"> Услуг по Договору, если такие указания не противоречат условиям настоящего Договора;</w:t>
      </w:r>
    </w:p>
    <w:p w14:paraId="310CECD6"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своевременно письменно информировать Заказчика об изменениях, которые могут возникнуть в процессе</w:t>
      </w:r>
      <w:r>
        <w:rPr>
          <w:rFonts w:eastAsia="Calibri"/>
          <w:lang w:val="ru-RU" w:eastAsia="zh-CN"/>
        </w:rPr>
        <w:t xml:space="preserve"> оказания Услуг </w:t>
      </w:r>
      <w:r>
        <w:rPr>
          <w:rFonts w:eastAsia="Calibri"/>
          <w:lang w:val="zh-CN" w:eastAsia="zh-CN"/>
        </w:rPr>
        <w:t>и оперативно проводить все согласования этих изменений</w:t>
      </w:r>
      <w:r>
        <w:rPr>
          <w:rFonts w:eastAsia="Calibri"/>
          <w:lang w:val="ru-RU" w:eastAsia="zh-CN"/>
        </w:rPr>
        <w:t xml:space="preserve"> с Заказчиком</w:t>
      </w:r>
      <w:r>
        <w:rPr>
          <w:rFonts w:eastAsia="Calibri"/>
          <w:lang w:val="zh-CN" w:eastAsia="zh-CN"/>
        </w:rPr>
        <w:t>;</w:t>
      </w:r>
    </w:p>
    <w:p w14:paraId="57E6A316" w14:textId="61FD9B21"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Style w:val="paragraphtext"/>
          <w:lang w:val="ru-RU"/>
        </w:rPr>
        <w:t>с</w:t>
      </w:r>
      <w:r w:rsidRPr="009003A5">
        <w:rPr>
          <w:rStyle w:val="paragraphtext"/>
          <w:lang w:val="ru-RU"/>
        </w:rPr>
        <w:t xml:space="preserve">облюдать требования Приложения № </w:t>
      </w:r>
      <w:r w:rsidR="00C97DFE">
        <w:rPr>
          <w:rStyle w:val="paragraphtext"/>
          <w:lang w:val="ru-RU"/>
        </w:rPr>
        <w:t>4</w:t>
      </w:r>
      <w:r w:rsidRPr="009003A5">
        <w:rPr>
          <w:rStyle w:val="paragraphtext"/>
          <w:lang w:val="ru-RU"/>
        </w:rPr>
        <w:t xml:space="preserve"> к настоящему Договору «Требования к подрядным организациям в области производственной безопасности ТОО «Институт высоких технологий»</w:t>
      </w:r>
      <w:r>
        <w:rPr>
          <w:rStyle w:val="paragraphtext"/>
          <w:lang w:val="ru-RU"/>
        </w:rPr>
        <w:t>;</w:t>
      </w:r>
    </w:p>
    <w:p w14:paraId="460B588F" w14:textId="4B0923D4"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выполнять иные обязанности, предусмотренные и вытекающие из положений Договора и законодательства Республики Казахстан, необходимые для полного и надлежащего исполнения своих обязательств по Договору.</w:t>
      </w:r>
    </w:p>
    <w:p w14:paraId="3C51506C" w14:textId="77777777" w:rsidR="00FC3CF5" w:rsidRDefault="00FC3CF5" w:rsidP="00835E18">
      <w:pPr>
        <w:numPr>
          <w:ilvl w:val="1"/>
          <w:numId w:val="1"/>
        </w:numPr>
        <w:tabs>
          <w:tab w:val="left" w:pos="-567"/>
          <w:tab w:val="left" w:pos="-426"/>
          <w:tab w:val="left" w:pos="1276"/>
          <w:tab w:val="left" w:pos="1417"/>
        </w:tabs>
        <w:spacing w:line="0" w:lineRule="atLeast"/>
        <w:ind w:left="0" w:firstLineChars="0" w:firstLine="709"/>
        <w:jc w:val="both"/>
        <w:rPr>
          <w:rFonts w:eastAsia="Calibri"/>
          <w:b/>
          <w:lang w:val="zh-CN" w:eastAsia="zh-CN"/>
        </w:rPr>
      </w:pPr>
      <w:r>
        <w:rPr>
          <w:rFonts w:eastAsia="Calibri"/>
          <w:b/>
          <w:lang w:val="zh-CN" w:eastAsia="zh-CN"/>
        </w:rPr>
        <w:t>Заказчик обязан:</w:t>
      </w:r>
    </w:p>
    <w:p w14:paraId="16871D59" w14:textId="77777777" w:rsidR="00FC3CF5" w:rsidRDefault="00FC3CF5" w:rsidP="00835E18">
      <w:pPr>
        <w:numPr>
          <w:ilvl w:val="2"/>
          <w:numId w:val="1"/>
        </w:numPr>
        <w:tabs>
          <w:tab w:val="left" w:pos="-567"/>
          <w:tab w:val="left" w:pos="-426"/>
          <w:tab w:val="left" w:pos="1081"/>
        </w:tabs>
        <w:spacing w:line="0" w:lineRule="atLeast"/>
        <w:ind w:left="0" w:firstLineChars="0" w:firstLine="709"/>
        <w:jc w:val="both"/>
        <w:rPr>
          <w:rFonts w:eastAsia="Calibri"/>
          <w:lang w:val="zh-CN" w:eastAsia="zh-CN"/>
        </w:rPr>
      </w:pPr>
      <w:r>
        <w:rPr>
          <w:rFonts w:eastAsia="Calibri"/>
          <w:lang w:val="zh-CN" w:eastAsia="zh-CN"/>
        </w:rPr>
        <w:t xml:space="preserve">подписать предоставленный Исполнителем Акт </w:t>
      </w:r>
      <w:r>
        <w:rPr>
          <w:rFonts w:eastAsia="Calibri"/>
          <w:lang w:val="ru-RU" w:eastAsia="zh-CN"/>
        </w:rPr>
        <w:t>выполненных работ (</w:t>
      </w:r>
      <w:r>
        <w:rPr>
          <w:rFonts w:eastAsia="Calibri"/>
          <w:lang w:val="zh-CN" w:eastAsia="zh-CN"/>
        </w:rPr>
        <w:t xml:space="preserve">оказанных </w:t>
      </w:r>
      <w:r>
        <w:rPr>
          <w:rFonts w:eastAsia="Calibri"/>
          <w:lang w:val="ru-RU" w:eastAsia="zh-CN"/>
        </w:rPr>
        <w:t>услуг)</w:t>
      </w:r>
      <w:r>
        <w:rPr>
          <w:rFonts w:eastAsia="Calibri"/>
          <w:lang w:val="zh-CN" w:eastAsia="zh-CN"/>
        </w:rPr>
        <w:t xml:space="preserve"> либо направить Исполнителю мотивированный отказ;</w:t>
      </w:r>
    </w:p>
    <w:p w14:paraId="587D9834" w14:textId="0674956B"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lastRenderedPageBreak/>
        <w:t xml:space="preserve">оплатить </w:t>
      </w:r>
      <w:r>
        <w:rPr>
          <w:rFonts w:eastAsia="Calibri"/>
          <w:lang w:val="ru-RU" w:eastAsia="zh-CN"/>
        </w:rPr>
        <w:t>стоимость надлежащим образом оказанных</w:t>
      </w:r>
      <w:r w:rsidR="00C97DFE">
        <w:rPr>
          <w:rFonts w:eastAsia="Calibri"/>
          <w:lang w:val="ru-RU" w:eastAsia="zh-CN"/>
        </w:rPr>
        <w:t xml:space="preserve"> и принятых Заказчиком Услуг</w:t>
      </w:r>
      <w:r>
        <w:rPr>
          <w:rFonts w:eastAsia="Calibri"/>
          <w:lang w:val="zh-CN" w:eastAsia="zh-CN"/>
        </w:rPr>
        <w:t xml:space="preserve"> в соответствии с условиями настоящего </w:t>
      </w:r>
      <w:r>
        <w:rPr>
          <w:rFonts w:eastAsia="Calibri"/>
          <w:lang w:val="ru-RU" w:eastAsia="zh-CN"/>
        </w:rPr>
        <w:t>Д</w:t>
      </w:r>
      <w:r>
        <w:rPr>
          <w:rFonts w:eastAsia="Calibri"/>
          <w:lang w:val="zh-CN" w:eastAsia="zh-CN"/>
        </w:rPr>
        <w:t xml:space="preserve">оговора; </w:t>
      </w:r>
    </w:p>
    <w:p w14:paraId="6544D78F"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 xml:space="preserve">своевременно предоставлять Исполнителю информацию и документы, необходимые для </w:t>
      </w:r>
      <w:r>
        <w:rPr>
          <w:rFonts w:eastAsia="Calibri"/>
          <w:lang w:val="ru-RU" w:eastAsia="zh-CN"/>
        </w:rPr>
        <w:t>оказания Услуг</w:t>
      </w:r>
      <w:r>
        <w:rPr>
          <w:rFonts w:eastAsia="Calibri"/>
          <w:lang w:val="zh-CN" w:eastAsia="zh-CN"/>
        </w:rPr>
        <w:t xml:space="preserve"> по настоящему Договору, в том числе дополнительно запрашиваемые Исполнителем.</w:t>
      </w:r>
    </w:p>
    <w:p w14:paraId="1D0E6C88" w14:textId="77777777" w:rsidR="00FC3CF5" w:rsidRDefault="00FC3CF5" w:rsidP="00835E18">
      <w:pPr>
        <w:numPr>
          <w:ilvl w:val="1"/>
          <w:numId w:val="1"/>
        </w:numPr>
        <w:tabs>
          <w:tab w:val="left" w:pos="-567"/>
          <w:tab w:val="left" w:pos="-426"/>
          <w:tab w:val="left" w:pos="1276"/>
        </w:tabs>
        <w:spacing w:line="0" w:lineRule="atLeast"/>
        <w:ind w:left="0" w:firstLineChars="0" w:firstLine="709"/>
        <w:jc w:val="both"/>
        <w:outlineLvl w:val="1"/>
        <w:rPr>
          <w:rFonts w:eastAsia="Calibri"/>
          <w:b/>
          <w:lang w:val="zh-CN" w:eastAsia="zh-CN"/>
        </w:rPr>
      </w:pPr>
      <w:r>
        <w:rPr>
          <w:rFonts w:eastAsia="Calibri"/>
          <w:b/>
          <w:lang w:val="zh-CN" w:eastAsia="zh-CN"/>
        </w:rPr>
        <w:t>Исполнитель имеет право:</w:t>
      </w:r>
    </w:p>
    <w:p w14:paraId="4D66603E"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 xml:space="preserve">по согласованию с Заказчиком, досрочно </w:t>
      </w:r>
      <w:r>
        <w:rPr>
          <w:rFonts w:eastAsia="Calibri"/>
          <w:lang w:val="ru-RU" w:eastAsia="zh-CN"/>
        </w:rPr>
        <w:t xml:space="preserve">оказать </w:t>
      </w:r>
      <w:r>
        <w:rPr>
          <w:rFonts w:eastAsia="Calibri"/>
          <w:lang w:val="zh-CN" w:eastAsia="zh-CN"/>
        </w:rPr>
        <w:t>Услуги;</w:t>
      </w:r>
    </w:p>
    <w:p w14:paraId="6B870542"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требовать от Заказчика оплаты</w:t>
      </w:r>
      <w:r>
        <w:rPr>
          <w:rFonts w:eastAsia="Calibri"/>
          <w:lang w:val="ru-RU" w:eastAsia="zh-CN"/>
        </w:rPr>
        <w:t xml:space="preserve"> стоимости</w:t>
      </w:r>
      <w:r>
        <w:rPr>
          <w:lang w:val="ru-RU"/>
        </w:rPr>
        <w:t xml:space="preserve"> надлежащим образом оказанных и принятых Заказчиком Услуг</w:t>
      </w:r>
      <w:r>
        <w:rPr>
          <w:rFonts w:eastAsia="Calibri"/>
          <w:lang w:val="ru-RU" w:eastAsia="zh-CN"/>
        </w:rPr>
        <w:t xml:space="preserve"> </w:t>
      </w:r>
      <w:r>
        <w:rPr>
          <w:rFonts w:eastAsia="Calibri"/>
          <w:lang w:val="zh-CN" w:eastAsia="zh-CN"/>
        </w:rPr>
        <w:t>в соответстви</w:t>
      </w:r>
      <w:r>
        <w:rPr>
          <w:rFonts w:eastAsia="Calibri"/>
          <w:lang w:val="ru-RU" w:eastAsia="zh-CN"/>
        </w:rPr>
        <w:t>и</w:t>
      </w:r>
      <w:r>
        <w:rPr>
          <w:rFonts w:eastAsia="Calibri"/>
          <w:lang w:val="zh-CN" w:eastAsia="zh-CN"/>
        </w:rPr>
        <w:t xml:space="preserve"> с условиями настоящего </w:t>
      </w:r>
      <w:r>
        <w:rPr>
          <w:rFonts w:eastAsia="Calibri"/>
          <w:lang w:val="ru-RU" w:eastAsia="zh-CN"/>
        </w:rPr>
        <w:t>Д</w:t>
      </w:r>
      <w:r>
        <w:rPr>
          <w:rFonts w:eastAsia="Calibri"/>
          <w:lang w:val="zh-CN" w:eastAsia="zh-CN"/>
        </w:rPr>
        <w:t>оговора.</w:t>
      </w:r>
    </w:p>
    <w:p w14:paraId="35E1B3E8" w14:textId="77777777" w:rsidR="00FC3CF5" w:rsidRDefault="00FC3CF5" w:rsidP="00835E18">
      <w:pPr>
        <w:numPr>
          <w:ilvl w:val="1"/>
          <w:numId w:val="1"/>
        </w:numPr>
        <w:tabs>
          <w:tab w:val="left" w:pos="-567"/>
          <w:tab w:val="left" w:pos="-426"/>
          <w:tab w:val="left" w:pos="1276"/>
        </w:tabs>
        <w:spacing w:line="0" w:lineRule="atLeast"/>
        <w:ind w:left="0" w:firstLineChars="0" w:firstLine="709"/>
        <w:jc w:val="both"/>
        <w:outlineLvl w:val="1"/>
        <w:rPr>
          <w:rFonts w:eastAsia="Calibri"/>
          <w:b/>
          <w:lang w:val="zh-CN" w:eastAsia="zh-CN"/>
        </w:rPr>
      </w:pPr>
      <w:r>
        <w:rPr>
          <w:rFonts w:eastAsia="Calibri"/>
          <w:b/>
          <w:lang w:val="zh-CN" w:eastAsia="zh-CN"/>
        </w:rPr>
        <w:t>Заказчик имеет право:</w:t>
      </w:r>
    </w:p>
    <w:p w14:paraId="2EBF99BC"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rFonts w:eastAsia="Calibri"/>
          <w:lang w:val="zh-CN" w:eastAsia="zh-CN"/>
        </w:rPr>
        <w:t xml:space="preserve">осуществлять контроль и надзор за ходом и качеством </w:t>
      </w:r>
      <w:r>
        <w:rPr>
          <w:rFonts w:eastAsia="Calibri"/>
          <w:lang w:val="ru-RU" w:eastAsia="zh-CN"/>
        </w:rPr>
        <w:t>оказания</w:t>
      </w:r>
      <w:r>
        <w:rPr>
          <w:rFonts w:eastAsia="Calibri"/>
          <w:lang w:val="zh-CN" w:eastAsia="zh-CN"/>
        </w:rPr>
        <w:t xml:space="preserve"> Услуг;</w:t>
      </w:r>
    </w:p>
    <w:p w14:paraId="07797B98"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lang w:val="zh-CN" w:eastAsia="zh-CN"/>
        </w:rPr>
        <w:t xml:space="preserve">отказаться от </w:t>
      </w:r>
      <w:r>
        <w:rPr>
          <w:rFonts w:eastAsia="Calibri"/>
          <w:color w:val="000000" w:themeColor="text1"/>
          <w:lang w:val="zh-CN" w:eastAsia="zh-CN"/>
        </w:rPr>
        <w:t>исполнения Договора в любое время</w:t>
      </w:r>
      <w:r>
        <w:rPr>
          <w:rFonts w:eastAsia="Calibri"/>
          <w:color w:val="000000" w:themeColor="text1"/>
          <w:lang w:val="ru-RU" w:eastAsia="zh-CN"/>
        </w:rPr>
        <w:t xml:space="preserve">, </w:t>
      </w:r>
      <w:r>
        <w:rPr>
          <w:color w:val="000000" w:themeColor="text1"/>
          <w:lang w:val="ru-RU"/>
        </w:rPr>
        <w:t>уплатив Исполнителю стоимость фактически и надлежащим образом оказанных Услуг;</w:t>
      </w:r>
    </w:p>
    <w:p w14:paraId="5A8735D5"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color w:val="000000" w:themeColor="text1"/>
          <w:lang w:val="zh-CN" w:eastAsia="zh-CN"/>
        </w:rPr>
        <w:t>на безвозмездное устранение Исполнителем недостатко</w:t>
      </w:r>
      <w:r>
        <w:rPr>
          <w:rFonts w:eastAsia="Calibri"/>
          <w:color w:val="000000" w:themeColor="text1"/>
          <w:lang w:val="ru-RU" w:eastAsia="zh-CN"/>
        </w:rPr>
        <w:t xml:space="preserve">в </w:t>
      </w:r>
      <w:proofErr w:type="spellStart"/>
      <w:r>
        <w:rPr>
          <w:rFonts w:eastAsiaTheme="minorHAnsi"/>
          <w:color w:val="000000" w:themeColor="text1"/>
          <w:lang w:val="ru-RU"/>
        </w:rPr>
        <w:t>в</w:t>
      </w:r>
      <w:proofErr w:type="spellEnd"/>
      <w:r>
        <w:rPr>
          <w:rFonts w:eastAsiaTheme="minorHAnsi"/>
          <w:color w:val="000000" w:themeColor="text1"/>
          <w:lang w:val="ru-RU"/>
        </w:rPr>
        <w:t xml:space="preserve"> оказываемых Услугах/результатах оказанных Услуг в установленный Заказчиком срок;</w:t>
      </w:r>
    </w:p>
    <w:p w14:paraId="10290E63"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color w:val="000000" w:themeColor="text1"/>
          <w:lang w:val="zh-CN" w:eastAsia="zh-CN"/>
        </w:rPr>
        <w:t xml:space="preserve">на уменьшение объема </w:t>
      </w:r>
      <w:r>
        <w:rPr>
          <w:rFonts w:eastAsia="Calibri"/>
          <w:color w:val="000000" w:themeColor="text1"/>
          <w:lang w:val="ru-RU" w:eastAsia="zh-CN"/>
        </w:rPr>
        <w:t>Услуг</w:t>
      </w:r>
      <w:r>
        <w:rPr>
          <w:rFonts w:eastAsia="Calibri"/>
          <w:color w:val="000000" w:themeColor="text1"/>
          <w:lang w:val="zh-CN" w:eastAsia="zh-CN"/>
        </w:rPr>
        <w:t xml:space="preserve"> и соразмерно</w:t>
      </w:r>
      <w:r>
        <w:rPr>
          <w:rFonts w:eastAsia="Calibri"/>
          <w:color w:val="000000" w:themeColor="text1"/>
          <w:lang w:val="ru-RU" w:eastAsia="zh-CN"/>
        </w:rPr>
        <w:t>е</w:t>
      </w:r>
      <w:r>
        <w:rPr>
          <w:rFonts w:eastAsia="Calibri"/>
          <w:color w:val="000000" w:themeColor="text1"/>
          <w:lang w:val="zh-CN" w:eastAsia="zh-CN"/>
        </w:rPr>
        <w:t xml:space="preserve"> уменьшени</w:t>
      </w:r>
      <w:r>
        <w:rPr>
          <w:rFonts w:eastAsia="Calibri"/>
          <w:color w:val="000000" w:themeColor="text1"/>
          <w:lang w:val="ru-RU" w:eastAsia="zh-CN"/>
        </w:rPr>
        <w:t>е</w:t>
      </w:r>
      <w:r>
        <w:rPr>
          <w:rFonts w:eastAsia="Calibri"/>
          <w:color w:val="000000" w:themeColor="text1"/>
          <w:lang w:val="zh-CN" w:eastAsia="zh-CN"/>
        </w:rPr>
        <w:t xml:space="preserve"> суммы</w:t>
      </w:r>
      <w:r>
        <w:rPr>
          <w:rFonts w:eastAsia="Calibri"/>
          <w:color w:val="000000" w:themeColor="text1"/>
          <w:lang w:val="ru-RU" w:eastAsia="zh-CN"/>
        </w:rPr>
        <w:t xml:space="preserve"> оплаты за Услуги</w:t>
      </w:r>
      <w:r>
        <w:rPr>
          <w:rFonts w:eastAsia="Calibri"/>
          <w:color w:val="000000" w:themeColor="text1"/>
          <w:lang w:val="zh-CN" w:eastAsia="zh-CN"/>
        </w:rPr>
        <w:t>, без оплаты каких-либо убытков;</w:t>
      </w:r>
    </w:p>
    <w:p w14:paraId="1219B5EC"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color w:val="000000" w:themeColor="text1"/>
          <w:lang w:val="ru-RU"/>
        </w:rPr>
        <w:t xml:space="preserve">удержать причитающиеся платежи, убытки, начисленные </w:t>
      </w:r>
      <w:r>
        <w:rPr>
          <w:lang w:val="ru-RU"/>
        </w:rPr>
        <w:t xml:space="preserve">штрафные санкции из сумм, подлежащих оплате по Договору;  </w:t>
      </w:r>
    </w:p>
    <w:p w14:paraId="7F64DCEC" w14:textId="625FD53C" w:rsidR="00FC3CF5" w:rsidRPr="00835E18" w:rsidRDefault="00FC3CF5" w:rsidP="00FC3CF5">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rFonts w:eastAsia="Calibri"/>
          <w:lang w:val="zh-CN" w:eastAsia="zh-CN"/>
        </w:rPr>
        <w:t>осуществлять иные права, предусмотренные и вытекающие из положений настоящего Договора и законодательства Республики Казахстан.</w:t>
      </w:r>
    </w:p>
    <w:p w14:paraId="256CB67F" w14:textId="066A303B" w:rsidR="00B3300B" w:rsidRPr="000C0ECA" w:rsidRDefault="00C97DFE" w:rsidP="00835E18">
      <w:pPr>
        <w:pStyle w:val="a8"/>
        <w:numPr>
          <w:ilvl w:val="1"/>
          <w:numId w:val="1"/>
        </w:numPr>
        <w:ind w:left="0" w:firstLineChars="0" w:firstLine="709"/>
        <w:jc w:val="both"/>
        <w:rPr>
          <w:rFonts w:eastAsia="Calibri"/>
          <w:lang w:val="ru-RU"/>
        </w:rPr>
      </w:pPr>
      <w:r>
        <w:rPr>
          <w:rFonts w:eastAsia="Calibri"/>
          <w:color w:val="000000" w:themeColor="text1"/>
          <w:lang w:val="ru-RU"/>
        </w:rPr>
        <w:t xml:space="preserve"> </w:t>
      </w:r>
      <w:r w:rsidR="00B3300B" w:rsidRPr="000C0ECA">
        <w:rPr>
          <w:rFonts w:eastAsia="Calibri"/>
          <w:lang w:val="ru-RU"/>
        </w:rPr>
        <w:t>Вся корреспонденция (письма, уведомления, и др.), включая промежуточные/заключительные отчеты, ведется только между электронной почтой Исполнителя и электронной почтой Заказчика:</w:t>
      </w:r>
      <w:r w:rsidR="00FC2673" w:rsidRPr="000C0ECA">
        <w:rPr>
          <w:rFonts w:eastAsia="Calibri"/>
          <w:lang w:val="ru-RU"/>
        </w:rPr>
        <w:t>(</w:t>
      </w:r>
      <w:r w:rsidR="00B3300B" w:rsidRPr="000C0ECA">
        <w:rPr>
          <w:rFonts w:eastAsia="Calibri"/>
          <w:lang w:val="ru-RU"/>
        </w:rPr>
        <w:t>hightech.iht@iht.kazatomprom.kz</w:t>
      </w:r>
      <w:r w:rsidR="00FC2673" w:rsidRPr="000C0ECA">
        <w:rPr>
          <w:rFonts w:eastAsia="Calibri"/>
          <w:lang w:val="ru-RU"/>
        </w:rPr>
        <w:t>)</w:t>
      </w:r>
      <w:r w:rsidR="00B3300B" w:rsidRPr="000C0ECA">
        <w:rPr>
          <w:rFonts w:eastAsia="Calibri"/>
          <w:lang w:val="ru-RU"/>
        </w:rPr>
        <w:t xml:space="preserve">. </w:t>
      </w:r>
    </w:p>
    <w:p w14:paraId="1D4D2FC4" w14:textId="77777777" w:rsidR="00CF0EBC" w:rsidRPr="000C0ECA" w:rsidRDefault="00CF0EBC" w:rsidP="00DD0F1D">
      <w:pPr>
        <w:tabs>
          <w:tab w:val="left" w:pos="-567"/>
          <w:tab w:val="left" w:pos="-426"/>
          <w:tab w:val="left" w:pos="1418"/>
        </w:tabs>
        <w:spacing w:line="0" w:lineRule="atLeast"/>
        <w:ind w:firstLineChars="0"/>
        <w:jc w:val="both"/>
        <w:rPr>
          <w:rFonts w:eastAsia="Calibri"/>
          <w:color w:val="000000" w:themeColor="text1"/>
          <w:lang w:val="ru-RU"/>
        </w:rPr>
      </w:pPr>
    </w:p>
    <w:p w14:paraId="352E4394" w14:textId="77777777" w:rsidR="0040784A" w:rsidRPr="000C0ECA" w:rsidRDefault="0040784A" w:rsidP="00F97CEE">
      <w:pPr>
        <w:numPr>
          <w:ilvl w:val="0"/>
          <w:numId w:val="4"/>
        </w:numPr>
        <w:tabs>
          <w:tab w:val="left" w:pos="-567"/>
          <w:tab w:val="left" w:pos="-426"/>
        </w:tabs>
        <w:spacing w:line="0" w:lineRule="atLeast"/>
        <w:ind w:left="0" w:firstLineChars="0" w:firstLine="0"/>
        <w:jc w:val="center"/>
        <w:rPr>
          <w:b/>
          <w:color w:val="000000" w:themeColor="text1"/>
          <w:lang w:val="ru-RU" w:eastAsia="ru-RU"/>
        </w:rPr>
      </w:pPr>
      <w:bookmarkStart w:id="5" w:name="bookmark9"/>
      <w:r w:rsidRPr="000C0ECA">
        <w:rPr>
          <w:b/>
          <w:color w:val="000000" w:themeColor="text1"/>
          <w:lang w:val="ru-RU" w:eastAsia="ru-RU"/>
        </w:rPr>
        <w:t xml:space="preserve"> ОТВЕТСТВЕННОСТЬ СТОРОН</w:t>
      </w:r>
      <w:bookmarkEnd w:id="5"/>
    </w:p>
    <w:p w14:paraId="59E903B2" w14:textId="742BECC9"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bookmarkStart w:id="6" w:name="_Hlk163725984"/>
      <w:bookmarkStart w:id="7" w:name="bookmark18"/>
      <w:r w:rsidRPr="000C0ECA">
        <w:rPr>
          <w:rFonts w:eastAsia="Calibri"/>
          <w:color w:val="000000" w:themeColor="text1"/>
          <w:lang w:val="ru-RU"/>
        </w:rPr>
        <w:t>За нарушение срока оказания Услуг</w:t>
      </w:r>
      <w:r w:rsidR="00FC2673" w:rsidRPr="000C0ECA">
        <w:rPr>
          <w:rFonts w:eastAsia="Calibri"/>
          <w:color w:val="000000" w:themeColor="text1"/>
          <w:lang w:val="ru-RU"/>
        </w:rPr>
        <w:t>,</w:t>
      </w:r>
      <w:r w:rsidR="00CF4B28" w:rsidRPr="000C0ECA">
        <w:rPr>
          <w:rFonts w:eastAsia="Calibri"/>
          <w:color w:val="000000" w:themeColor="text1"/>
          <w:lang w:val="ru-RU"/>
        </w:rPr>
        <w:t xml:space="preserve"> </w:t>
      </w:r>
      <w:r w:rsidR="00FC2673" w:rsidRPr="000C0ECA">
        <w:rPr>
          <w:rFonts w:eastAsia="Calibri"/>
          <w:color w:val="000000" w:themeColor="text1"/>
          <w:lang w:val="ru-RU"/>
        </w:rPr>
        <w:t>предусмотренного пунктом 2.2. Договора</w:t>
      </w:r>
      <w:r w:rsidRPr="000C0ECA">
        <w:rPr>
          <w:rFonts w:eastAsia="Calibri"/>
          <w:color w:val="000000" w:themeColor="text1"/>
          <w:lang w:val="ru-RU"/>
        </w:rPr>
        <w:t>, Исполнитель оплачивает Заказчику пеню в размере 0,5% от общей суммы Договора, указанной в п.3.1. Договора, за каждый календарный день просрочки.</w:t>
      </w:r>
    </w:p>
    <w:p w14:paraId="5B3FB687" w14:textId="504C501C"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При просрочке оказания Услуг на срок более 5 (пяти) календарных дней, Исполнитель выплачивает Заказчику штраф в размере 10% от общей суммы Договора.</w:t>
      </w:r>
    </w:p>
    <w:p w14:paraId="364A4457" w14:textId="1AAA26BA"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если Услуги Заказчику оказаны Исполнителем с отступлениями от условий настоящего Договора, ухудшившими качество Услуг или с иными недостатками, Заказчик вправе потребовать от Исполнителя:</w:t>
      </w:r>
    </w:p>
    <w:p w14:paraId="5A2C9BA4" w14:textId="77777777" w:rsidR="00B3300B" w:rsidRPr="000C0ECA" w:rsidRDefault="00B3300B" w:rsidP="00F97CEE">
      <w:pPr>
        <w:pStyle w:val="a8"/>
        <w:numPr>
          <w:ilvl w:val="2"/>
          <w:numId w:val="5"/>
        </w:numPr>
        <w:tabs>
          <w:tab w:val="left" w:pos="-567"/>
          <w:tab w:val="left" w:pos="-426"/>
          <w:tab w:val="left" w:pos="1418"/>
        </w:tabs>
        <w:spacing w:line="228" w:lineRule="auto"/>
        <w:ind w:left="0" w:firstLineChars="0" w:firstLine="709"/>
        <w:jc w:val="both"/>
        <w:rPr>
          <w:rFonts w:eastAsia="Calibri"/>
          <w:color w:val="000000" w:themeColor="text1"/>
          <w:lang w:val="ru-RU"/>
        </w:rPr>
      </w:pPr>
      <w:r w:rsidRPr="000C0ECA">
        <w:rPr>
          <w:rFonts w:eastAsia="Calibri"/>
          <w:color w:val="000000" w:themeColor="text1"/>
          <w:lang w:val="ru-RU"/>
        </w:rPr>
        <w:t>безвозмездного устранения недостатков в оказанных Исполнителем Услугах в течение срока, определенного Заказчиком;</w:t>
      </w:r>
    </w:p>
    <w:p w14:paraId="7C5BBAD7" w14:textId="77777777" w:rsidR="00B3300B" w:rsidRPr="000C0ECA" w:rsidRDefault="00B3300B" w:rsidP="00F97CEE">
      <w:pPr>
        <w:numPr>
          <w:ilvl w:val="2"/>
          <w:numId w:val="5"/>
        </w:numPr>
        <w:tabs>
          <w:tab w:val="left" w:pos="-567"/>
          <w:tab w:val="left" w:pos="-426"/>
          <w:tab w:val="left" w:pos="1418"/>
        </w:tabs>
        <w:spacing w:line="228" w:lineRule="auto"/>
        <w:ind w:left="0" w:firstLineChars="0" w:firstLine="709"/>
        <w:jc w:val="both"/>
        <w:rPr>
          <w:rFonts w:eastAsia="Calibri"/>
          <w:color w:val="000000" w:themeColor="text1"/>
          <w:lang w:val="ru-RU"/>
        </w:rPr>
      </w:pPr>
      <w:r w:rsidRPr="000C0ECA">
        <w:rPr>
          <w:rFonts w:eastAsia="Calibri"/>
          <w:color w:val="000000" w:themeColor="text1"/>
          <w:lang w:val="ru-RU"/>
        </w:rPr>
        <w:t>соразмерного уменьшения стоимости Услуг, установленной настоящим Договором.</w:t>
      </w:r>
    </w:p>
    <w:p w14:paraId="661BC942" w14:textId="0C9C7E46"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оказания Услуг ненадлежащего качества, Исполнитель обязан дополнительно, по требованию Заказчика, выплатить штраф в размере 5 % от общей суммы Договора.</w:t>
      </w:r>
    </w:p>
    <w:p w14:paraId="5304CC41"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отказа или невозможности Исполнителя выполнить свои обязательства по Договору, кроме случаев предусмотренных разделом 8 Договора, Исполнитель обязан оплатить Заказчику штраф в размере 10% от общей суммы Договора.</w:t>
      </w:r>
    </w:p>
    <w:p w14:paraId="3A38644F" w14:textId="5C96034A" w:rsidR="00864D58" w:rsidRPr="00835E18" w:rsidRDefault="00864D58" w:rsidP="00835E18">
      <w:pPr>
        <w:numPr>
          <w:ilvl w:val="1"/>
          <w:numId w:val="5"/>
        </w:numPr>
        <w:tabs>
          <w:tab w:val="left" w:pos="-567"/>
          <w:tab w:val="left" w:pos="-426"/>
          <w:tab w:val="left" w:pos="0"/>
        </w:tabs>
        <w:spacing w:line="0" w:lineRule="atLeast"/>
        <w:ind w:left="0" w:firstLineChars="0" w:firstLine="568"/>
        <w:jc w:val="both"/>
        <w:rPr>
          <w:rFonts w:eastAsia="Calibri"/>
          <w:lang w:val="zh-CN" w:eastAsia="zh-CN"/>
        </w:rPr>
      </w:pPr>
      <w:r w:rsidRPr="00835E18">
        <w:rPr>
          <w:rStyle w:val="paragraphtext"/>
          <w:lang w:val="ru-RU"/>
        </w:rPr>
        <w:t xml:space="preserve"> В случае нарушения Исполнителем требования (-</w:t>
      </w:r>
      <w:proofErr w:type="spellStart"/>
      <w:r w:rsidRPr="00835E18">
        <w:rPr>
          <w:rStyle w:val="paragraphtext"/>
          <w:lang w:val="ru-RU"/>
        </w:rPr>
        <w:t>ий</w:t>
      </w:r>
      <w:proofErr w:type="spellEnd"/>
      <w:r w:rsidRPr="00835E18">
        <w:rPr>
          <w:rStyle w:val="paragraphtext"/>
          <w:lang w:val="ru-RU"/>
        </w:rPr>
        <w:t xml:space="preserve">), установленных в Приложении № </w:t>
      </w:r>
      <w:r>
        <w:rPr>
          <w:rStyle w:val="paragraphtext"/>
          <w:lang w:val="ru-RU"/>
        </w:rPr>
        <w:t>4</w:t>
      </w:r>
      <w:r w:rsidRPr="00835E18">
        <w:rPr>
          <w:rStyle w:val="paragraphtext"/>
          <w:lang w:val="ru-RU"/>
        </w:rPr>
        <w:t xml:space="preserve"> к настоящему Договору («Требования к подрядным организациям в области производственной безопасности ТОО «Институт высоких технологий»), Исполнитель обязан выплатить Заказчику штраф в размере согласно Приложению Е («Перечень нарушений и штрафных санкций по вопросам производственной безопасности») Требований к подрядным организациям в области производственной безопасности ТОО «Институт высоких технологий».</w:t>
      </w:r>
    </w:p>
    <w:p w14:paraId="7A1CCD4D" w14:textId="0B740301"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lastRenderedPageBreak/>
        <w:t>Исполнитель согласен на уменьшение суммы расчета путем удержания Заказчиком из суммы расчёта по Договору суммы пени (штрафов), убытков, причитающихся Заказчику за неисполнение и/или ненадлежащее исполнение Исполнителем своих обязательств по настоящему Договору.</w:t>
      </w:r>
    </w:p>
    <w:p w14:paraId="3DFCEE32"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Обязательства по уплате пени, штрафа, убытков возникают у виновной Стороны в случае получения от другой Стороны письменного требования об уплате пени и/или штрафа. При отсутствии такого письменного требования, обязательства по уплате пени и/или штрафа у виновной Стороны не возникают.</w:t>
      </w:r>
    </w:p>
    <w:p w14:paraId="2B4ACB4F"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Уплата пени (штрафов) не освобождает Стороны от обязанностей по надлежащему исполнению всех своих обязательств по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bookmarkEnd w:id="6"/>
    <w:p w14:paraId="6CBD264A" w14:textId="77777777" w:rsidR="000D3BA9" w:rsidRPr="000C0ECA" w:rsidRDefault="000D3BA9" w:rsidP="000D3BA9">
      <w:pPr>
        <w:tabs>
          <w:tab w:val="left" w:pos="-567"/>
          <w:tab w:val="left" w:pos="-426"/>
          <w:tab w:val="left" w:pos="1134"/>
        </w:tabs>
        <w:spacing w:line="0" w:lineRule="atLeast"/>
        <w:ind w:left="709" w:firstLineChars="0" w:firstLine="0"/>
        <w:jc w:val="both"/>
        <w:rPr>
          <w:rFonts w:eastAsia="Calibri"/>
          <w:color w:val="000000" w:themeColor="text1"/>
          <w:lang w:val="ru-RU"/>
        </w:rPr>
      </w:pPr>
    </w:p>
    <w:p w14:paraId="2F72C70A" w14:textId="77777777" w:rsidR="00C552A0" w:rsidRPr="000C0ECA" w:rsidRDefault="00C552A0" w:rsidP="00F97CEE">
      <w:pPr>
        <w:numPr>
          <w:ilvl w:val="0"/>
          <w:numId w:val="4"/>
        </w:numPr>
        <w:tabs>
          <w:tab w:val="left" w:pos="-567"/>
          <w:tab w:val="left" w:pos="-426"/>
          <w:tab w:val="left" w:pos="1276"/>
        </w:tabs>
        <w:spacing w:line="0" w:lineRule="atLeast"/>
        <w:ind w:left="0" w:firstLineChars="0" w:firstLine="709"/>
        <w:jc w:val="center"/>
        <w:rPr>
          <w:rFonts w:eastAsia="Calibri"/>
          <w:b/>
          <w:color w:val="000000" w:themeColor="text1"/>
          <w:lang w:val="ru-RU"/>
        </w:rPr>
      </w:pPr>
      <w:r w:rsidRPr="000C0ECA">
        <w:rPr>
          <w:rFonts w:eastAsia="Calibri"/>
          <w:b/>
          <w:color w:val="000000" w:themeColor="text1"/>
          <w:lang w:val="ru-RU"/>
        </w:rPr>
        <w:t>СОГЛАШЕНИЕ О КОНФИДЕНЦИАЛЬНОСТИ</w:t>
      </w:r>
    </w:p>
    <w:p w14:paraId="0AEA67E0" w14:textId="6FA9A053" w:rsidR="00223B6F" w:rsidRPr="000C0ECA" w:rsidRDefault="00FC2673" w:rsidP="00223B6F">
      <w:pPr>
        <w:tabs>
          <w:tab w:val="left" w:pos="-567"/>
          <w:tab w:val="left" w:pos="-426"/>
          <w:tab w:val="left" w:pos="0"/>
        </w:tabs>
        <w:spacing w:line="0" w:lineRule="atLeast"/>
        <w:ind w:firstLineChars="0"/>
        <w:jc w:val="both"/>
        <w:rPr>
          <w:rFonts w:eastAsia="Calibri"/>
          <w:color w:val="000000" w:themeColor="text1"/>
          <w:lang w:val="ru-RU"/>
        </w:rPr>
      </w:pPr>
      <w:r w:rsidRPr="000C0ECA">
        <w:rPr>
          <w:rFonts w:eastAsia="Calibri"/>
          <w:color w:val="000000" w:themeColor="text1"/>
          <w:lang w:val="ru-RU"/>
        </w:rPr>
        <w:t xml:space="preserve">7.1.   </w:t>
      </w:r>
      <w:r w:rsidR="00223B6F" w:rsidRPr="000C0ECA">
        <w:rPr>
          <w:rFonts w:eastAsia="Calibri"/>
          <w:color w:val="000000" w:themeColor="text1"/>
          <w:lang w:val="ru-RU"/>
        </w:rPr>
        <w:t xml:space="preserve">В течение срока действия настоящего Договора, а также в течение 3-х лет после его прекращения, Стороны обязуются не предоставлять и не разглашать иным способом, третьим лицам конфиденциальную информацию, полученную в результате исполнения настоящего Договора. </w:t>
      </w:r>
    </w:p>
    <w:p w14:paraId="5D9FC308" w14:textId="53D39711" w:rsidR="00223B6F" w:rsidRPr="000C0ECA" w:rsidRDefault="00223B6F" w:rsidP="00F97CEE">
      <w:pPr>
        <w:pStyle w:val="a8"/>
        <w:numPr>
          <w:ilvl w:val="1"/>
          <w:numId w:val="11"/>
        </w:numPr>
        <w:tabs>
          <w:tab w:val="left" w:pos="-567"/>
          <w:tab w:val="left" w:pos="-426"/>
          <w:tab w:val="left" w:pos="0"/>
        </w:tabs>
        <w:spacing w:line="0" w:lineRule="atLeast"/>
        <w:ind w:left="0" w:firstLineChars="0" w:firstLine="568"/>
        <w:jc w:val="both"/>
        <w:rPr>
          <w:rFonts w:eastAsia="Calibri"/>
          <w:color w:val="000000" w:themeColor="text1"/>
          <w:lang w:val="ru-RU"/>
        </w:rPr>
      </w:pPr>
      <w:r w:rsidRPr="000C0ECA">
        <w:rPr>
          <w:rFonts w:eastAsia="Calibri"/>
          <w:color w:val="000000" w:themeColor="text1"/>
          <w:lang w:val="ru-RU"/>
        </w:rPr>
        <w:t xml:space="preserve"> Сторона не имеет права без согласия другой стороны разглашать и передавать третьим лицам любую информацию, признанную Сторонами конфиденциальной.</w:t>
      </w:r>
    </w:p>
    <w:p w14:paraId="5509EEC2" w14:textId="5B5FFEC8" w:rsidR="00223B6F" w:rsidRPr="000C0ECA" w:rsidRDefault="00223B6F" w:rsidP="00F97CEE">
      <w:pPr>
        <w:pStyle w:val="a8"/>
        <w:numPr>
          <w:ilvl w:val="1"/>
          <w:numId w:val="11"/>
        </w:numPr>
        <w:tabs>
          <w:tab w:val="left" w:pos="-567"/>
          <w:tab w:val="left" w:pos="-426"/>
          <w:tab w:val="left" w:pos="0"/>
        </w:tabs>
        <w:spacing w:line="0" w:lineRule="atLeast"/>
        <w:ind w:left="0" w:firstLineChars="0" w:firstLine="568"/>
        <w:jc w:val="both"/>
        <w:rPr>
          <w:rFonts w:eastAsia="Calibri"/>
          <w:color w:val="000000" w:themeColor="text1"/>
          <w:lang w:val="ru-RU"/>
        </w:rPr>
      </w:pPr>
      <w:r w:rsidRPr="000C0ECA">
        <w:rPr>
          <w:rFonts w:eastAsia="Calibri"/>
          <w:color w:val="000000" w:themeColor="text1"/>
          <w:lang w:val="ru-RU"/>
        </w:rPr>
        <w:t xml:space="preserve"> Конфиденциальной признаётся следующая информация: </w:t>
      </w:r>
    </w:p>
    <w:p w14:paraId="7919750B"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условия настоящего Договора в части порядка оплаты Услуг Исполнителя;</w:t>
      </w:r>
    </w:p>
    <w:p w14:paraId="60AC2EC4"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обстоятельства, имеющие деловое отношение к финансовой либо хозяйственной деятельности Сторон;</w:t>
      </w:r>
    </w:p>
    <w:p w14:paraId="488AF423"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вся информация, обсуждаемая устно или по электронной почте между Заказчиком и Исполнителем;</w:t>
      </w:r>
    </w:p>
    <w:p w14:paraId="15C4C1E0"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данные о Сторонах и их должностных лицах, причастных к исполнению настоящего договора, включая их личные данные (фамилии, адреса, телефоны и т. п.);</w:t>
      </w:r>
    </w:p>
    <w:p w14:paraId="384E7C14"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данные любых документов, предоставленных Заказчиком Исполнителю;</w:t>
      </w:r>
    </w:p>
    <w:p w14:paraId="35FACC9B"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другая информация относящаяся к конфиденциальной, предусмотренная внутренними нормативными документами Заказчика.</w:t>
      </w:r>
    </w:p>
    <w:p w14:paraId="718818C4"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Раскрытие информации, признанной Сторонами конфиденциальной, является нарушением настоящего Договора и основанием для одностороннего отказа от исполнения Договора, независимо от того, вызвано это умышленными, неосторожными или самонадеянными действиями одной из Сторон. </w:t>
      </w:r>
    </w:p>
    <w:p w14:paraId="0D2B1BD4" w14:textId="4F9A517A"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Обязательства, предусмотренные настоящим разделом, не распространяются на случаи, когда сведения либо информация на дату подписания настоящего </w:t>
      </w:r>
      <w:r w:rsidR="00AE369E" w:rsidRPr="000C0ECA">
        <w:rPr>
          <w:rFonts w:eastAsia="Calibri"/>
          <w:color w:val="000000" w:themeColor="text1"/>
          <w:lang w:val="ru-RU"/>
        </w:rPr>
        <w:t>Договора,</w:t>
      </w:r>
      <w:r w:rsidRPr="000C0ECA">
        <w:rPr>
          <w:rFonts w:eastAsia="Calibri"/>
          <w:color w:val="000000" w:themeColor="text1"/>
          <w:lang w:val="ru-RU"/>
        </w:rPr>
        <w:t xml:space="preserve"> либо в период его действия были или стали широко известны не по вине Сторон, а также распространены третьими лицами.</w:t>
      </w:r>
    </w:p>
    <w:p w14:paraId="49D75AF9"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 В любом случае Стороны обязуются следить за тем, чтобы при оформлении документации для выполнения Договора, передаваемая информация ограничивалась строго необходимыми сведениями.</w:t>
      </w:r>
    </w:p>
    <w:p w14:paraId="65C9DCD2"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Заказчик вправе, без предварительного письменного согласия Исполнителя, передавать информацию по настоящему Договору аудиторской организации, осуществляющей аудит финансовой отчётности Заказчика.</w:t>
      </w:r>
    </w:p>
    <w:p w14:paraId="38F26B9F" w14:textId="68964CB1" w:rsidR="00B3300B" w:rsidRPr="000C0ECA" w:rsidRDefault="00223B6F" w:rsidP="006D5443">
      <w:pPr>
        <w:tabs>
          <w:tab w:val="left" w:pos="-567"/>
          <w:tab w:val="left" w:pos="-426"/>
          <w:tab w:val="left" w:pos="720"/>
          <w:tab w:val="left" w:pos="1276"/>
          <w:tab w:val="left" w:pos="1560"/>
        </w:tabs>
        <w:ind w:firstLineChars="0" w:firstLine="0"/>
        <w:jc w:val="both"/>
        <w:rPr>
          <w:rFonts w:eastAsia="Calibri"/>
          <w:color w:val="000000" w:themeColor="text1"/>
          <w:lang w:val="ru-RU"/>
        </w:rPr>
      </w:pPr>
      <w:r w:rsidRPr="000C0ECA">
        <w:rPr>
          <w:rFonts w:eastAsia="Calibri"/>
          <w:color w:val="000000" w:themeColor="text1"/>
          <w:lang w:val="ru-RU"/>
        </w:rPr>
        <w:t xml:space="preserve"> </w:t>
      </w:r>
    </w:p>
    <w:p w14:paraId="6983FD90" w14:textId="2A3936FA" w:rsidR="00C552A0" w:rsidRPr="000C0ECA" w:rsidRDefault="004469A7" w:rsidP="00AE369E">
      <w:pPr>
        <w:tabs>
          <w:tab w:val="left" w:pos="-567"/>
          <w:tab w:val="left" w:pos="-426"/>
          <w:tab w:val="left" w:pos="1276"/>
        </w:tabs>
        <w:spacing w:line="0" w:lineRule="atLeast"/>
        <w:ind w:firstLineChars="0" w:firstLine="0"/>
        <w:jc w:val="center"/>
        <w:rPr>
          <w:b/>
          <w:color w:val="000000" w:themeColor="text1"/>
          <w:lang w:val="ru-RU" w:eastAsia="ru-RU"/>
        </w:rPr>
      </w:pPr>
      <w:r>
        <w:rPr>
          <w:b/>
          <w:color w:val="000000" w:themeColor="text1"/>
          <w:lang w:val="ru-RU" w:eastAsia="ru-RU"/>
        </w:rPr>
        <w:t>8.</w:t>
      </w:r>
      <w:r w:rsidR="00C552A0" w:rsidRPr="000C0ECA">
        <w:rPr>
          <w:b/>
          <w:color w:val="000000" w:themeColor="text1"/>
          <w:lang w:val="ru-RU" w:eastAsia="ru-RU"/>
        </w:rPr>
        <w:t xml:space="preserve"> ФОРС-МАЖОР</w:t>
      </w:r>
    </w:p>
    <w:p w14:paraId="07A36B16" w14:textId="5272C624" w:rsidR="00C552A0" w:rsidRPr="000C0ECA" w:rsidRDefault="00C552A0" w:rsidP="00F97CEE">
      <w:pPr>
        <w:pStyle w:val="a8"/>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Стороны освобождаются от ответственности за неисполнение и/или ненадлежащее исполнение своих обязательств по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Договору, а </w:t>
      </w:r>
      <w:r w:rsidRPr="000C0ECA">
        <w:rPr>
          <w:color w:val="000000" w:themeColor="text1"/>
          <w:lang w:val="ru-RU" w:eastAsia="ru-RU"/>
        </w:rPr>
        <w:lastRenderedPageBreak/>
        <w:t>именно: наводнения, землетрясения, иные стихийные бедствия или иные непредвиденные обстоятельства, такие как: война, военные действия любого характера, блокада или иные обстоятельства непреодолимой силы, независящие от Сторон и возникшие после подписания Сторонами Договора. Время, отведенное для исполнения обязательств Сторонами по Договору, продлевается на период действия вышеуказанных обстоятельств.</w:t>
      </w:r>
    </w:p>
    <w:p w14:paraId="234FE271"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Сторона, для которой исполнение обязательств по Договору становится невозможным, в соответствии с пунктом 8.1. Договора, должна письменно в течение 5 (пяти) календарных дней с момента наступления обстоятельств форс-мажора, поставить об этом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14:paraId="4AAECC69"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Стороны не несут ответственности за обстоятельства, находящиеся вне их контроля, такие как, принятие законодательных и иных нормативных правовых актов Республики Казахстан, вследствие которых может стать невозможным выполнение обязательств по настоящему Договору.</w:t>
      </w:r>
    </w:p>
    <w:p w14:paraId="2EE4BD4D"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Не извещение или несвоевременное извещение Стороной, для которой создалась невозможность исполнения обязательств по Договору, о наступлении обстоятельств, освобождающих её от ответственности, лишает её права ссылаться на факт наступления обстоятельств форс-мажора. </w:t>
      </w:r>
    </w:p>
    <w:p w14:paraId="183EEEB1"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Обстоятельства форс-мажора, носящие общеизвестный характер, дополнительных доказательств и общений не требуют. </w:t>
      </w:r>
    </w:p>
    <w:p w14:paraId="4157CD39" w14:textId="35C02CA6"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Если обстоятельства форс-мажора будут продолжаться более 20 (двадцати) последовательных календарных дней, то каждая из Сторон имеет право отказаться от дальнейшего исполнения обязательств по Договору,</w:t>
      </w:r>
      <w:r w:rsidR="00FA2F2F" w:rsidRPr="000C0ECA">
        <w:rPr>
          <w:color w:val="000000" w:themeColor="text1"/>
          <w:lang w:val="ru-RU" w:eastAsia="ru-RU"/>
        </w:rPr>
        <w:t xml:space="preserve"> при условии проведения окончательных взаиморасчётов между Сторонами за фактически и надлежащим образом оказанные и принятые Заказчиком Услуги.</w:t>
      </w:r>
    </w:p>
    <w:p w14:paraId="6068E423" w14:textId="77777777" w:rsidR="000D3BA9" w:rsidRPr="000C0ECA" w:rsidRDefault="000D3BA9" w:rsidP="000D3BA9">
      <w:pPr>
        <w:tabs>
          <w:tab w:val="left" w:pos="-567"/>
          <w:tab w:val="left" w:pos="-426"/>
          <w:tab w:val="left" w:pos="360"/>
          <w:tab w:val="left" w:pos="851"/>
          <w:tab w:val="left" w:pos="1276"/>
        </w:tabs>
        <w:spacing w:line="0" w:lineRule="atLeast"/>
        <w:ind w:left="709" w:firstLineChars="0" w:firstLine="0"/>
        <w:jc w:val="both"/>
        <w:rPr>
          <w:color w:val="000000" w:themeColor="text1"/>
          <w:lang w:val="ru-RU" w:eastAsia="ru-RU"/>
        </w:rPr>
      </w:pPr>
    </w:p>
    <w:p w14:paraId="33050A27" w14:textId="77777777" w:rsidR="00C552A0" w:rsidRPr="000C0ECA" w:rsidRDefault="00C552A0" w:rsidP="00F97CEE">
      <w:pPr>
        <w:numPr>
          <w:ilvl w:val="0"/>
          <w:numId w:val="8"/>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ПОРЯДОК РАСТОРЖЕНИЯ ДОГОВОРА</w:t>
      </w:r>
    </w:p>
    <w:p w14:paraId="7F2A1F30" w14:textId="23108030" w:rsidR="00597308" w:rsidRPr="000C0ECA" w:rsidRDefault="00597308" w:rsidP="00F97CEE">
      <w:pPr>
        <w:pStyle w:val="a8"/>
        <w:widowControl w:val="0"/>
        <w:numPr>
          <w:ilvl w:val="1"/>
          <w:numId w:val="8"/>
        </w:numPr>
        <w:tabs>
          <w:tab w:val="left" w:pos="-567"/>
          <w:tab w:val="left" w:pos="-426"/>
          <w:tab w:val="left" w:pos="0"/>
        </w:tabs>
        <w:ind w:left="0" w:firstLineChars="0" w:firstLine="709"/>
        <w:jc w:val="both"/>
        <w:rPr>
          <w:color w:val="000000" w:themeColor="text1"/>
          <w:lang w:val="ru-RU" w:eastAsia="ru-RU"/>
        </w:rPr>
      </w:pPr>
      <w:r w:rsidRPr="000C0ECA">
        <w:rPr>
          <w:color w:val="000000" w:themeColor="text1"/>
          <w:lang w:val="ru-RU" w:eastAsia="ru-RU"/>
        </w:rPr>
        <w:t xml:space="preserve"> Настоящий Договор может быть расторгнут Сторонами досрочно по взаимному соглашению путем подписания Соглашения о расторжении, в котором будут оговорены срок, порядок и условия расторжения Договора. Договор будет считаться расторгнутым с даты, указанной в Соглашении о расторжении.</w:t>
      </w:r>
    </w:p>
    <w:p w14:paraId="0DFB7518" w14:textId="4F24B90F" w:rsidR="00597308" w:rsidRPr="000C0ECA" w:rsidRDefault="00597308" w:rsidP="00F97CEE">
      <w:pPr>
        <w:pStyle w:val="a8"/>
        <w:widowControl w:val="0"/>
        <w:numPr>
          <w:ilvl w:val="1"/>
          <w:numId w:val="8"/>
        </w:numPr>
        <w:tabs>
          <w:tab w:val="left" w:pos="-567"/>
          <w:tab w:val="left" w:pos="-426"/>
          <w:tab w:val="left" w:pos="0"/>
        </w:tabs>
        <w:ind w:left="0" w:firstLineChars="0" w:firstLine="709"/>
        <w:jc w:val="both"/>
        <w:rPr>
          <w:color w:val="000000" w:themeColor="text1"/>
          <w:lang w:val="ru-RU" w:eastAsia="ru-RU"/>
        </w:rPr>
      </w:pPr>
      <w:r w:rsidRPr="000C0ECA">
        <w:rPr>
          <w:color w:val="000000" w:themeColor="text1"/>
          <w:lang w:val="ru-RU" w:eastAsia="ru-RU"/>
        </w:rPr>
        <w:t xml:space="preserve"> Заказчик имеет право в одностороннем порядке отказаться от исполнения Договора и расторгнуть Договор в любое время и по любым основаниям (в том числе в случае обнаружения негативных результатов комплаенс-проверки Исполнителя), письменно уведомив об этом Исполнителя за 5 (пять) рабочих дней до предполагаемой даты расторжения Договора.</w:t>
      </w:r>
    </w:p>
    <w:p w14:paraId="11D9210A" w14:textId="07396532" w:rsidR="00FC2673" w:rsidRPr="000C0ECA" w:rsidRDefault="00597308" w:rsidP="00F97CEE">
      <w:pPr>
        <w:pStyle w:val="a8"/>
        <w:widowControl w:val="0"/>
        <w:numPr>
          <w:ilvl w:val="1"/>
          <w:numId w:val="8"/>
        </w:numPr>
        <w:tabs>
          <w:tab w:val="left" w:pos="-567"/>
          <w:tab w:val="left" w:pos="-426"/>
          <w:tab w:val="left" w:pos="0"/>
        </w:tabs>
        <w:ind w:left="0" w:firstLineChars="0" w:firstLine="709"/>
        <w:jc w:val="both"/>
        <w:rPr>
          <w:rFonts w:eastAsia="Calibri"/>
          <w:color w:val="000000" w:themeColor="text1"/>
          <w:lang w:val="x-none" w:eastAsia="x-none"/>
        </w:rPr>
      </w:pPr>
      <w:r w:rsidRPr="000C0ECA">
        <w:rPr>
          <w:color w:val="000000" w:themeColor="text1"/>
          <w:lang w:val="ru-RU" w:eastAsia="ru-RU"/>
        </w:rPr>
        <w:t xml:space="preserve"> Исполнитель, в случае расторжения Договора по инициативе Заказчика по причине неисполнения и/или ненадлежащего исполнения Исполнителем своих обязательств по настоящему Договору, обязан в течение 5 (пяти) рабочих дней с даты получения письменного уведомления от Заказчика о расторжении Договора возместить пени (штрафы), убытки, предусмотренные настоящим Договором.</w:t>
      </w:r>
    </w:p>
    <w:p w14:paraId="44C37F43" w14:textId="03145CD5" w:rsidR="00636A2B" w:rsidRPr="000C0ECA" w:rsidRDefault="00636A2B" w:rsidP="00FC2673">
      <w:pPr>
        <w:widowControl w:val="0"/>
        <w:tabs>
          <w:tab w:val="left" w:pos="-567"/>
          <w:tab w:val="left" w:pos="-426"/>
          <w:tab w:val="left" w:pos="1276"/>
        </w:tabs>
        <w:spacing w:line="0" w:lineRule="atLeast"/>
        <w:ind w:firstLineChars="0"/>
        <w:jc w:val="both"/>
        <w:rPr>
          <w:color w:val="000000" w:themeColor="text1"/>
          <w:lang w:val="x-none" w:eastAsia="ru-RU"/>
        </w:rPr>
      </w:pPr>
    </w:p>
    <w:p w14:paraId="42F35861" w14:textId="340107FA" w:rsidR="00C552A0" w:rsidRPr="00AE369E" w:rsidRDefault="00C552A0" w:rsidP="00AE369E">
      <w:pPr>
        <w:pStyle w:val="a8"/>
        <w:widowControl w:val="0"/>
        <w:numPr>
          <w:ilvl w:val="0"/>
          <w:numId w:val="7"/>
        </w:numPr>
        <w:tabs>
          <w:tab w:val="left" w:pos="-567"/>
          <w:tab w:val="left" w:pos="-426"/>
          <w:tab w:val="left" w:pos="1100"/>
          <w:tab w:val="left" w:pos="1276"/>
          <w:tab w:val="left" w:pos="2410"/>
        </w:tabs>
        <w:spacing w:line="0" w:lineRule="atLeast"/>
        <w:ind w:firstLineChars="0"/>
        <w:jc w:val="center"/>
        <w:rPr>
          <w:b/>
          <w:color w:val="000000" w:themeColor="text1"/>
          <w:lang w:val="ru-RU"/>
        </w:rPr>
      </w:pPr>
      <w:r w:rsidRPr="00AE369E">
        <w:rPr>
          <w:b/>
          <w:color w:val="000000" w:themeColor="text1"/>
          <w:lang w:val="ru-RU"/>
        </w:rPr>
        <w:t>АНТИКОРРУПЦИОННЫЕ УСЛОВИЯ</w:t>
      </w:r>
    </w:p>
    <w:p w14:paraId="7C2DD581" w14:textId="4471AD1E" w:rsidR="0074200D" w:rsidRPr="000C0ECA" w:rsidRDefault="0074200D" w:rsidP="00F97CEE">
      <w:pPr>
        <w:pStyle w:val="a8"/>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64C08F"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При исполнении своих обязательств по настоящему Договору, Стороны и их </w:t>
      </w:r>
      <w:r w:rsidRPr="000C0ECA">
        <w:rPr>
          <w:color w:val="000000" w:themeColor="text1"/>
          <w:lang w:val="ru-RU" w:eastAsia="ru-RU"/>
        </w:rPr>
        <w:lastRenderedPageBreak/>
        <w:t>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3BE9D2"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оказания в их адрес услуг (работ) и другими способами, ставящего работника в определенную зависимость, и направленными на обеспечение оказания этим работником каких-либо действий в пользу стимулирующей его Стороны.</w:t>
      </w:r>
    </w:p>
    <w:p w14:paraId="6685D5C8"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37675836"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AFE171"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2671BDF0" w14:textId="77777777" w:rsidR="00F05407" w:rsidRDefault="00F05407" w:rsidP="00835E18">
      <w:pPr>
        <w:widowControl w:val="0"/>
        <w:numPr>
          <w:ilvl w:val="1"/>
          <w:numId w:val="7"/>
        </w:numPr>
        <w:tabs>
          <w:tab w:val="left" w:pos="-567"/>
          <w:tab w:val="left" w:pos="-426"/>
          <w:tab w:val="left" w:pos="1100"/>
          <w:tab w:val="left" w:pos="1276"/>
        </w:tabs>
        <w:spacing w:line="0" w:lineRule="atLeast"/>
        <w:ind w:left="0" w:firstLineChars="0" w:firstLine="709"/>
        <w:jc w:val="both"/>
        <w:rPr>
          <w:rFonts w:eastAsia="Calibri"/>
          <w:bCs/>
          <w:iCs/>
          <w:lang w:val="ru-RU" w:eastAsia="ru-RU"/>
        </w:rPr>
      </w:pPr>
      <w:r>
        <w:rPr>
          <w:rFonts w:eastAsia="Calibri"/>
          <w:bCs/>
          <w:iCs/>
          <w:lang w:val="ru-RU" w:eastAsia="ru-RU"/>
        </w:rPr>
        <w:t>Заказчик оставляет за собой право по своему усмотрению проводить проверку деятельности Исполнителя, его документов и записей в связи с исполнением Договора. Заказчик обязуется предоставить письменное уведомление о такой проверке не позднее 20 (двадцати) рабочих дней до даты предполагаемой проверки, и может проводить ее самостоятельно или с привлечением третьей стороны.</w:t>
      </w:r>
    </w:p>
    <w:p w14:paraId="00686D05" w14:textId="4E60B09F" w:rsidR="0074200D" w:rsidRPr="000C0ECA" w:rsidRDefault="0074200D" w:rsidP="00F97CEE">
      <w:pPr>
        <w:numPr>
          <w:ilvl w:val="1"/>
          <w:numId w:val="7"/>
        </w:numPr>
        <w:tabs>
          <w:tab w:val="left" w:pos="-567"/>
          <w:tab w:val="left" w:pos="-426"/>
          <w:tab w:val="left" w:pos="0"/>
          <w:tab w:val="left" w:pos="709"/>
          <w:tab w:val="left" w:pos="1276"/>
        </w:tabs>
        <w:ind w:left="0" w:firstLineChars="0" w:firstLine="709"/>
        <w:jc w:val="both"/>
        <w:rPr>
          <w:color w:val="000000" w:themeColor="text1"/>
          <w:lang w:val="ru-RU" w:eastAsia="ru-RU"/>
        </w:rPr>
      </w:pPr>
      <w:r w:rsidRPr="000C0ECA">
        <w:rPr>
          <w:color w:val="000000" w:themeColor="text1"/>
          <w:lang w:val="ru-RU" w:eastAsia="ru-RU"/>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Сторон до существенных ограничений по взаимодействию с контрагентом, вплоть до расторжения настоящего Договора.</w:t>
      </w:r>
    </w:p>
    <w:p w14:paraId="412AF870" w14:textId="2E03FCF6" w:rsidR="0074200D" w:rsidRPr="000C0ECA" w:rsidRDefault="0074200D" w:rsidP="00F97CEE">
      <w:pPr>
        <w:numPr>
          <w:ilvl w:val="1"/>
          <w:numId w:val="7"/>
        </w:numPr>
        <w:tabs>
          <w:tab w:val="left" w:pos="-567"/>
          <w:tab w:val="left" w:pos="-426"/>
          <w:tab w:val="left" w:pos="0"/>
          <w:tab w:val="left" w:pos="709"/>
          <w:tab w:val="left" w:pos="1276"/>
        </w:tabs>
        <w:ind w:left="0" w:firstLineChars="0" w:firstLine="709"/>
        <w:jc w:val="both"/>
        <w:rPr>
          <w:color w:val="000000" w:themeColor="text1"/>
          <w:lang w:val="ru-RU" w:eastAsia="ru-RU"/>
        </w:rPr>
      </w:pPr>
      <w:r w:rsidRPr="000C0ECA">
        <w:rPr>
          <w:color w:val="000000" w:themeColor="text1"/>
          <w:lang w:val="ru-RU" w:eastAsia="ru-RU"/>
        </w:rPr>
        <w:t>В рамках противодействия коррупции согласно настоящему разделу 10 Договора, Заказчик оставляет за собой право провести комплаенс-проверку Исполнителя.</w:t>
      </w:r>
    </w:p>
    <w:p w14:paraId="2889AD31"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ходе проведения комплаенс-проверки Заказчик проверяет Исполнителя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Исполнителя, его акционеров/учредителей/участников, руководителей в списке лиц, подпавших под международные санкции, запрещающие сотрудничество.</w:t>
      </w:r>
    </w:p>
    <w:p w14:paraId="1C61E28D" w14:textId="77777777" w:rsidR="000D3BA9" w:rsidRPr="000C0ECA" w:rsidRDefault="000D3BA9">
      <w:pPr>
        <w:widowControl w:val="0"/>
        <w:tabs>
          <w:tab w:val="left" w:pos="-567"/>
          <w:tab w:val="left" w:pos="-426"/>
          <w:tab w:val="left" w:pos="1100"/>
          <w:tab w:val="left" w:pos="1276"/>
        </w:tabs>
        <w:spacing w:line="0" w:lineRule="atLeast"/>
        <w:ind w:left="709" w:firstLineChars="0" w:firstLine="0"/>
        <w:jc w:val="both"/>
        <w:rPr>
          <w:rFonts w:eastAsia="Calibri"/>
          <w:bCs/>
          <w:iCs/>
          <w:color w:val="000000" w:themeColor="text1"/>
          <w:lang w:val="ru-RU" w:eastAsia="ru-RU"/>
        </w:rPr>
      </w:pPr>
    </w:p>
    <w:p w14:paraId="11D18F78" w14:textId="77777777" w:rsidR="00714859" w:rsidRDefault="00714859" w:rsidP="00AE369E">
      <w:pPr>
        <w:pStyle w:val="a8"/>
        <w:widowControl w:val="0"/>
        <w:numPr>
          <w:ilvl w:val="0"/>
          <w:numId w:val="7"/>
        </w:numPr>
        <w:tabs>
          <w:tab w:val="left" w:pos="-567"/>
          <w:tab w:val="left" w:pos="-426"/>
          <w:tab w:val="left" w:pos="1100"/>
          <w:tab w:val="left" w:pos="1276"/>
        </w:tabs>
        <w:spacing w:line="0" w:lineRule="atLeast"/>
        <w:ind w:firstLineChars="0"/>
        <w:jc w:val="center"/>
        <w:rPr>
          <w:rFonts w:eastAsia="Calibri"/>
          <w:bCs/>
          <w:iCs/>
          <w:lang w:val="ru-RU" w:eastAsia="ru-RU"/>
        </w:rPr>
      </w:pPr>
      <w:bookmarkStart w:id="8" w:name="_Hlk178857099"/>
      <w:r>
        <w:rPr>
          <w:rFonts w:eastAsia="Calibri"/>
          <w:b/>
          <w:bCs/>
          <w:iCs/>
          <w:lang w:val="ru-RU" w:eastAsia="ru-RU"/>
        </w:rPr>
        <w:t>ГАРАНТИИ И КАЧЕСТВО</w:t>
      </w:r>
    </w:p>
    <w:p w14:paraId="2F79BA93"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lastRenderedPageBreak/>
        <w:t xml:space="preserve"> Исполнитель гарантирует качество оказанных Услуг, соответствующее </w:t>
      </w:r>
      <w:r>
        <w:rPr>
          <w:color w:val="000000" w:themeColor="text1"/>
          <w:lang w:val="ru-RU" w:eastAsia="ru-RU"/>
        </w:rPr>
        <w:t xml:space="preserve">условиям настоящего договора, требованиям заказчика и </w:t>
      </w:r>
      <w:r w:rsidRPr="003F2A6D">
        <w:rPr>
          <w:color w:val="000000" w:themeColor="text1"/>
          <w:lang w:val="ru-RU" w:eastAsia="ru-RU"/>
        </w:rPr>
        <w:t>установленным требованиям, применимым к оказываемым Услугам. Исполнитель гарантирует, что Услуги, оказанные по данному Договору, не будут иметь недостатков, связанных с конструкцией, материалами или работой, при нормальном пользовании Услуг.</w:t>
      </w:r>
    </w:p>
    <w:p w14:paraId="6BF753EB" w14:textId="0DB5DF1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Исполнитель гарантирует качество Услуг в течение гарантийного срока, установленного в 12</w:t>
      </w:r>
      <w:r w:rsidR="004469A7">
        <w:rPr>
          <w:color w:val="000000" w:themeColor="text1"/>
          <w:lang w:val="ru-RU" w:eastAsia="ru-RU"/>
        </w:rPr>
        <w:t xml:space="preserve"> </w:t>
      </w:r>
      <w:r w:rsidRPr="003F2A6D">
        <w:rPr>
          <w:color w:val="000000" w:themeColor="text1"/>
          <w:lang w:val="ru-RU" w:eastAsia="ru-RU"/>
        </w:rPr>
        <w:t>месяцев со дня подписания</w:t>
      </w:r>
      <w:r>
        <w:rPr>
          <w:color w:val="000000" w:themeColor="text1"/>
          <w:lang w:val="ru-RU" w:eastAsia="ru-RU"/>
        </w:rPr>
        <w:t xml:space="preserve"> Сторонами</w:t>
      </w:r>
      <w:r w:rsidRPr="003F2A6D">
        <w:rPr>
          <w:color w:val="000000" w:themeColor="text1"/>
          <w:lang w:val="ru-RU" w:eastAsia="ru-RU"/>
        </w:rPr>
        <w:t xml:space="preserve"> Акта оказанных Услуг.</w:t>
      </w:r>
    </w:p>
    <w:p w14:paraId="0A5B5942"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Если в течение гарантийного срока будут выявлены недостатки (дефекты, недоделки, несоответствия) в Услугах или их несоответствие условиям Договора, Исполнитель за свой счет обязуется устранить дефекты в течение </w:t>
      </w:r>
      <w:r>
        <w:rPr>
          <w:color w:val="000000" w:themeColor="text1"/>
          <w:lang w:val="ru-RU" w:eastAsia="ru-RU"/>
        </w:rPr>
        <w:t>5</w:t>
      </w:r>
      <w:r w:rsidRPr="003F2A6D">
        <w:rPr>
          <w:color w:val="000000" w:themeColor="text1"/>
          <w:lang w:val="ru-RU" w:eastAsia="ru-RU"/>
        </w:rPr>
        <w:t xml:space="preserve"> (</w:t>
      </w:r>
      <w:r>
        <w:rPr>
          <w:color w:val="000000" w:themeColor="text1"/>
          <w:lang w:val="ru-RU" w:eastAsia="ru-RU"/>
        </w:rPr>
        <w:t>пяти</w:t>
      </w:r>
      <w:r w:rsidRPr="003F2A6D">
        <w:rPr>
          <w:color w:val="000000" w:themeColor="text1"/>
          <w:lang w:val="ru-RU" w:eastAsia="ru-RU"/>
        </w:rPr>
        <w:t xml:space="preserve">) </w:t>
      </w:r>
      <w:r>
        <w:rPr>
          <w:color w:val="000000" w:themeColor="text1"/>
          <w:lang w:val="ru-RU" w:eastAsia="ru-RU"/>
        </w:rPr>
        <w:t>календарных</w:t>
      </w:r>
      <w:r w:rsidRPr="003F2A6D">
        <w:rPr>
          <w:color w:val="000000" w:themeColor="text1"/>
          <w:lang w:val="ru-RU" w:eastAsia="ru-RU"/>
        </w:rPr>
        <w:t xml:space="preserve"> дней с момента предъявления Заказчиком соответствующих требований. Гарантийный срок на устраненные дефекты (недостатки, недоделки, несоответствия) в Услугах начинается с момента устранения этих дефектов (недостатков, недоделок, несоответствий). Все расходы по устранению дефектов (недостатков, недоделок, несоответствий) в Услугах несет Исполнитель.</w:t>
      </w:r>
    </w:p>
    <w:p w14:paraId="6D7BE841"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В случае, если задержка по устранению дефектов (недостатков, недоделок, несоответствий) в Услугах будет происходить по вине Исполнителя, то гарантийный срок продлевается на соответствующий период времени.</w:t>
      </w:r>
    </w:p>
    <w:bookmarkEnd w:id="8"/>
    <w:p w14:paraId="601B4922" w14:textId="77777777" w:rsidR="00714859" w:rsidRDefault="00714859" w:rsidP="00AE369E">
      <w:pPr>
        <w:widowControl w:val="0"/>
        <w:tabs>
          <w:tab w:val="left" w:pos="-567"/>
          <w:tab w:val="left" w:pos="-426"/>
          <w:tab w:val="left" w:pos="1276"/>
        </w:tabs>
        <w:spacing w:line="0" w:lineRule="atLeast"/>
        <w:ind w:left="709" w:firstLineChars="0" w:firstLine="0"/>
        <w:rPr>
          <w:b/>
          <w:color w:val="000000" w:themeColor="text1"/>
          <w:lang w:val="ru-RU" w:eastAsia="ru-RU"/>
        </w:rPr>
      </w:pPr>
    </w:p>
    <w:p w14:paraId="5A84B74D" w14:textId="3F70A94A" w:rsidR="00C552A0" w:rsidRPr="000C0ECA" w:rsidRDefault="00C552A0" w:rsidP="00F97CEE">
      <w:pPr>
        <w:widowControl w:val="0"/>
        <w:numPr>
          <w:ilvl w:val="0"/>
          <w:numId w:val="7"/>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ПОРЯДОК РАЗРЕШЕНИЯ СПОРОВ</w:t>
      </w:r>
    </w:p>
    <w:p w14:paraId="4098058C" w14:textId="1EB8B158"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Споры и разногласия, возникшие в ходе исполнения обязательств по настоящему Договору, разрешаются по возможности Сторонами путем переговоров.</w:t>
      </w:r>
    </w:p>
    <w:p w14:paraId="23199691" w14:textId="535C4102"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В случае невозможности решения разногласий, споров и конфликтов путем взаимных переговоров Сторон, они подлежат рассмотрению в порядке, установленном законодательством Республики Казахстан.</w:t>
      </w:r>
    </w:p>
    <w:p w14:paraId="27B1EFD3" w14:textId="77777777"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Применимым правом по Договору является материальное и процессуальное право Республики Казахстан.</w:t>
      </w:r>
    </w:p>
    <w:p w14:paraId="780E6A03" w14:textId="77777777" w:rsidR="00C552A0" w:rsidRPr="000C0ECA" w:rsidRDefault="00C552A0" w:rsidP="00F97CEE">
      <w:pPr>
        <w:numPr>
          <w:ilvl w:val="0"/>
          <w:numId w:val="7"/>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СРОК ДЕЙСТВИЯ ДОГОВОРА</w:t>
      </w:r>
    </w:p>
    <w:p w14:paraId="5C05E003" w14:textId="789102BC" w:rsidR="00124969" w:rsidRPr="000C0ECA" w:rsidRDefault="00124969" w:rsidP="00F97CEE">
      <w:pPr>
        <w:numPr>
          <w:ilvl w:val="1"/>
          <w:numId w:val="7"/>
        </w:numPr>
        <w:tabs>
          <w:tab w:val="left" w:pos="-567"/>
          <w:tab w:val="left" w:pos="-426"/>
          <w:tab w:val="left" w:pos="0"/>
          <w:tab w:val="left" w:pos="360"/>
          <w:tab w:val="left" w:pos="1276"/>
        </w:tabs>
        <w:spacing w:line="235" w:lineRule="auto"/>
        <w:ind w:left="0" w:firstLineChars="0" w:firstLine="709"/>
        <w:jc w:val="both"/>
        <w:rPr>
          <w:bCs/>
          <w:iCs/>
          <w:color w:val="000000" w:themeColor="text1"/>
          <w:lang w:val="ru-RU" w:eastAsia="ru-RU"/>
        </w:rPr>
      </w:pPr>
      <w:r w:rsidRPr="000C0ECA">
        <w:rPr>
          <w:color w:val="000000" w:themeColor="text1"/>
          <w:lang w:val="ru-RU"/>
        </w:rPr>
        <w:t>Договор вступает в силу с даты его подписания обеими Сторонами и действует до полного исполнения обязательств Сторонами</w:t>
      </w:r>
      <w:r w:rsidR="0074200D" w:rsidRPr="000C0ECA">
        <w:rPr>
          <w:color w:val="000000" w:themeColor="text1"/>
          <w:lang w:val="ru-RU"/>
        </w:rPr>
        <w:t xml:space="preserve"> по Договору</w:t>
      </w:r>
      <w:r w:rsidRPr="000C0ECA">
        <w:rPr>
          <w:color w:val="000000" w:themeColor="text1"/>
          <w:lang w:val="ru-RU"/>
        </w:rPr>
        <w:t>,</w:t>
      </w:r>
      <w:r w:rsidRPr="000C0ECA">
        <w:rPr>
          <w:bCs/>
          <w:iCs/>
          <w:color w:val="000000" w:themeColor="text1"/>
          <w:lang w:val="ru-RU" w:eastAsia="ru-RU"/>
        </w:rPr>
        <w:t xml:space="preserve"> а в части взаиморасчетов</w:t>
      </w:r>
      <w:r w:rsidR="008A4CA7" w:rsidRPr="000C0ECA">
        <w:rPr>
          <w:bCs/>
          <w:iCs/>
          <w:color w:val="000000" w:themeColor="text1"/>
          <w:lang w:val="ru-RU" w:eastAsia="ru-RU"/>
        </w:rPr>
        <w:t xml:space="preserve"> и гарантий</w:t>
      </w:r>
      <w:r w:rsidRPr="000C0ECA">
        <w:rPr>
          <w:bCs/>
          <w:iCs/>
          <w:color w:val="000000" w:themeColor="text1"/>
          <w:lang w:val="ru-RU" w:eastAsia="ru-RU"/>
        </w:rPr>
        <w:t xml:space="preserve"> – до их полного </w:t>
      </w:r>
      <w:r w:rsidR="008A4CA7" w:rsidRPr="000C0ECA">
        <w:rPr>
          <w:bCs/>
          <w:iCs/>
          <w:color w:val="000000" w:themeColor="text1"/>
          <w:lang w:val="ru-RU" w:eastAsia="ru-RU"/>
        </w:rPr>
        <w:t>завершения</w:t>
      </w:r>
      <w:r w:rsidRPr="000C0ECA">
        <w:rPr>
          <w:bCs/>
          <w:iCs/>
          <w:color w:val="000000" w:themeColor="text1"/>
          <w:lang w:val="ru-RU" w:eastAsia="ru-RU"/>
        </w:rPr>
        <w:t>.</w:t>
      </w:r>
    </w:p>
    <w:p w14:paraId="686FB4B8" w14:textId="77777777" w:rsidR="000D3BA9" w:rsidRPr="000C0ECA" w:rsidRDefault="000D3BA9">
      <w:pPr>
        <w:tabs>
          <w:tab w:val="left" w:pos="-567"/>
          <w:tab w:val="left" w:pos="-426"/>
          <w:tab w:val="left" w:pos="0"/>
          <w:tab w:val="left" w:pos="360"/>
        </w:tabs>
        <w:spacing w:line="235" w:lineRule="auto"/>
        <w:ind w:left="709" w:firstLineChars="0" w:firstLine="0"/>
        <w:jc w:val="both"/>
        <w:rPr>
          <w:bCs/>
          <w:iCs/>
          <w:color w:val="000000" w:themeColor="text1"/>
          <w:lang w:val="ru-RU" w:eastAsia="ru-RU"/>
        </w:rPr>
      </w:pPr>
    </w:p>
    <w:p w14:paraId="2074EAAF" w14:textId="77777777" w:rsidR="00C552A0" w:rsidRPr="000C0ECA" w:rsidRDefault="00C552A0" w:rsidP="00F97CEE">
      <w:pPr>
        <w:numPr>
          <w:ilvl w:val="0"/>
          <w:numId w:val="7"/>
        </w:numPr>
        <w:tabs>
          <w:tab w:val="left" w:pos="-567"/>
          <w:tab w:val="left" w:pos="-426"/>
          <w:tab w:val="left" w:pos="1134"/>
          <w:tab w:val="left" w:pos="1418"/>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ЗАКЛЮЧИТЕЛЬНЫЕ ПОЛОЖЕНИЯ</w:t>
      </w:r>
    </w:p>
    <w:p w14:paraId="547A1F8C" w14:textId="0A923F27" w:rsidR="00F05407" w:rsidRDefault="00F05407" w:rsidP="00835E18">
      <w:pPr>
        <w:tabs>
          <w:tab w:val="left" w:pos="-567"/>
          <w:tab w:val="left" w:pos="-426"/>
          <w:tab w:val="left" w:pos="0"/>
          <w:tab w:val="left" w:pos="360"/>
          <w:tab w:val="left" w:pos="1276"/>
        </w:tabs>
        <w:spacing w:line="0" w:lineRule="atLeast"/>
        <w:ind w:firstLineChars="0"/>
        <w:jc w:val="both"/>
        <w:rPr>
          <w:lang w:val="ru-RU" w:eastAsia="ru-RU"/>
        </w:rPr>
      </w:pPr>
      <w:r>
        <w:rPr>
          <w:color w:val="000000" w:themeColor="text1"/>
          <w:lang w:val="ru-RU"/>
        </w:rPr>
        <w:t xml:space="preserve">14.1.  </w:t>
      </w:r>
      <w:bookmarkStart w:id="9" w:name="_Hlk178855785"/>
      <w:r>
        <w:rPr>
          <w:lang w:val="ru-RU" w:eastAsia="ru-RU"/>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6C1913A6" w14:textId="2F8DD471"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t xml:space="preserve"> </w:t>
      </w:r>
      <w:r w:rsidRPr="00835E18">
        <w:rPr>
          <w:lang w:val="ru-RU"/>
        </w:rPr>
        <w:t xml:space="preserve">Все письма, уведомления, связанные с Договором, включая претензии Сторон в рамках Договора, будут направляться на электронные адреса Сторон, указанные в Договоре. Каждая Сторона обязана обеспечить доступность и надлежащую работу своего электронного адреса, указанного в разделе 15 Договора. Направление любых писем, претензий, информации, уведомлений от Сторон на указанные в разделе 15 Договора электронные адреса считается надлежащим образом направленным. Подлинники претензий, уведомлений должны быть направлены далее по курьерской почте с уведомлением на юридический адрес Стороны, указанный в разделе 15 Договора.  </w:t>
      </w:r>
    </w:p>
    <w:p w14:paraId="1913C6AF" w14:textId="5339B7D5"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eastAsia="ru-RU"/>
        </w:rPr>
        <w:t xml:space="preserve"> </w:t>
      </w:r>
      <w:r w:rsidRPr="00835E18">
        <w:rPr>
          <w:lang w:val="ru-RU" w:eastAsia="ru-RU"/>
        </w:rPr>
        <w:t>Налоги и другие обязательные платежи в бюджет подлежат уплате в соответствии с налоговым законодательством Республики Казахстан.</w:t>
      </w:r>
    </w:p>
    <w:p w14:paraId="26B9F953" w14:textId="11901201"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t xml:space="preserve"> </w:t>
      </w:r>
      <w:r w:rsidRPr="00835E18">
        <w:rPr>
          <w:lang w:val="ru-RU"/>
        </w:rPr>
        <w:t xml:space="preserve">В случае изменения юридического (фактического) адреса и других реквизитов какой-либо Стороны, она обязана в течение 5 (пяти) календарных дней с даты таких изменений письменно уведомить об этом другую Сторону. </w:t>
      </w:r>
    </w:p>
    <w:p w14:paraId="479E9F26" w14:textId="238CC472" w:rsidR="00F05407" w:rsidRPr="00835E18"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lastRenderedPageBreak/>
        <w:t xml:space="preserve"> </w:t>
      </w:r>
      <w:r w:rsidRPr="00835E18">
        <w:rPr>
          <w:lang w:val="ru-RU"/>
        </w:rPr>
        <w:t xml:space="preserve">Ни одна из Сторон не вправе передавать свои права или часть прав и обязанностей по </w:t>
      </w:r>
      <w:r w:rsidRPr="00835E18">
        <w:rPr>
          <w:lang w:val="ru-RU" w:eastAsia="ru-RU"/>
        </w:rPr>
        <w:t>Договору третьей стороне без письменного согласия другой Стороны.</w:t>
      </w:r>
    </w:p>
    <w:p w14:paraId="2B4C3EE9" w14:textId="77777777" w:rsidR="00F05407" w:rsidRDefault="00F05407" w:rsidP="00F05407">
      <w:pPr>
        <w:tabs>
          <w:tab w:val="left" w:pos="-567"/>
          <w:tab w:val="left" w:pos="-426"/>
          <w:tab w:val="left" w:pos="0"/>
          <w:tab w:val="left" w:pos="360"/>
          <w:tab w:val="left" w:pos="1276"/>
        </w:tabs>
        <w:spacing w:line="0" w:lineRule="atLeast"/>
        <w:ind w:firstLineChars="0" w:firstLine="0"/>
        <w:jc w:val="both"/>
        <w:rPr>
          <w:sz w:val="25"/>
          <w:szCs w:val="25"/>
          <w:lang w:val="ru-RU" w:eastAsia="ru-RU"/>
        </w:rPr>
      </w:pPr>
      <w:r>
        <w:rPr>
          <w:lang w:val="ru-RU" w:eastAsia="ru-RU"/>
        </w:rPr>
        <w:t xml:space="preserve">           14.6. Договор составлен в двух подлинных экземплярах на русском языке, имеющих одинаковую юридическую силу, по одному экземпляру для каждой из Сторон.</w:t>
      </w:r>
      <w:bookmarkEnd w:id="9"/>
    </w:p>
    <w:p w14:paraId="2CAD90F3" w14:textId="77777777" w:rsidR="000D3BA9" w:rsidRPr="000C0ECA" w:rsidRDefault="000D3BA9" w:rsidP="001A5601">
      <w:pPr>
        <w:tabs>
          <w:tab w:val="left" w:pos="-567"/>
          <w:tab w:val="left" w:pos="-426"/>
          <w:tab w:val="left" w:pos="0"/>
          <w:tab w:val="left" w:pos="360"/>
          <w:tab w:val="left" w:pos="1276"/>
        </w:tabs>
        <w:spacing w:line="0" w:lineRule="atLeast"/>
        <w:ind w:left="709" w:firstLineChars="0" w:firstLine="0"/>
        <w:jc w:val="both"/>
        <w:rPr>
          <w:color w:val="000000" w:themeColor="text1"/>
          <w:lang w:val="ru-RU"/>
        </w:rPr>
      </w:pPr>
    </w:p>
    <w:p w14:paraId="199E9039" w14:textId="77777777" w:rsidR="0040784A" w:rsidRPr="000C0ECA" w:rsidRDefault="0040784A" w:rsidP="00835E18">
      <w:pPr>
        <w:widowControl w:val="0"/>
        <w:numPr>
          <w:ilvl w:val="0"/>
          <w:numId w:val="29"/>
        </w:numPr>
        <w:tabs>
          <w:tab w:val="left" w:pos="-567"/>
          <w:tab w:val="left" w:pos="-426"/>
        </w:tabs>
        <w:ind w:left="0" w:firstLineChars="0" w:firstLine="0"/>
        <w:jc w:val="center"/>
        <w:rPr>
          <w:b/>
          <w:color w:val="000000" w:themeColor="text1"/>
          <w:lang w:val="ru-RU" w:eastAsia="ru-RU"/>
        </w:rPr>
      </w:pPr>
      <w:r w:rsidRPr="000C0ECA">
        <w:rPr>
          <w:b/>
          <w:color w:val="000000" w:themeColor="text1"/>
          <w:lang w:val="ru-RU" w:eastAsia="ru-RU"/>
        </w:rPr>
        <w:t xml:space="preserve"> ЮРИДИЧЕСКИЕ АДРЕСА, РЕКВИЗИТЫ И ПОДПИСИ СТОРОН</w:t>
      </w:r>
      <w:bookmarkEnd w:id="7"/>
    </w:p>
    <w:tbl>
      <w:tblPr>
        <w:tblW w:w="9923" w:type="dxa"/>
        <w:jc w:val="center"/>
        <w:tblLook w:val="01E0" w:firstRow="1" w:lastRow="1" w:firstColumn="1" w:lastColumn="1" w:noHBand="0" w:noVBand="0"/>
      </w:tblPr>
      <w:tblGrid>
        <w:gridCol w:w="4928"/>
        <w:gridCol w:w="4995"/>
      </w:tblGrid>
      <w:tr w:rsidR="000C0ECA" w:rsidRPr="00674263" w14:paraId="4FC56077" w14:textId="77777777" w:rsidTr="00674263">
        <w:trPr>
          <w:trHeight w:val="5907"/>
          <w:jc w:val="center"/>
        </w:trPr>
        <w:tc>
          <w:tcPr>
            <w:tcW w:w="4928" w:type="dxa"/>
          </w:tcPr>
          <w:p w14:paraId="730F9B4B" w14:textId="48317971" w:rsidR="0040784A" w:rsidRPr="000C0ECA" w:rsidRDefault="0040784A" w:rsidP="006D5443">
            <w:pPr>
              <w:widowControl w:val="0"/>
              <w:tabs>
                <w:tab w:val="left" w:pos="360"/>
              </w:tabs>
              <w:adjustRightInd w:val="0"/>
              <w:ind w:firstLineChars="0" w:firstLine="0"/>
              <w:rPr>
                <w:b/>
                <w:bCs/>
                <w:iCs/>
                <w:color w:val="000000" w:themeColor="text1"/>
                <w:lang w:val="ru-RU" w:eastAsia="ru-RU"/>
              </w:rPr>
            </w:pPr>
            <w:r w:rsidRPr="000C0ECA">
              <w:rPr>
                <w:b/>
                <w:bCs/>
                <w:iCs/>
                <w:color w:val="000000" w:themeColor="text1"/>
                <w:lang w:val="ru-RU" w:eastAsia="ru-RU"/>
              </w:rPr>
              <w:t>Заказчик</w:t>
            </w:r>
            <w:r w:rsidR="004B7666" w:rsidRPr="000C0ECA">
              <w:rPr>
                <w:b/>
                <w:bCs/>
                <w:iCs/>
                <w:color w:val="000000" w:themeColor="text1"/>
                <w:lang w:val="ru-RU" w:eastAsia="ru-RU"/>
              </w:rPr>
              <w:t>:</w:t>
            </w:r>
          </w:p>
          <w:p w14:paraId="38C57C1D" w14:textId="77777777" w:rsidR="00FE0DD6" w:rsidRPr="000C0ECA" w:rsidRDefault="00FE0DD6" w:rsidP="00FE0DD6">
            <w:pPr>
              <w:tabs>
                <w:tab w:val="left" w:pos="360"/>
              </w:tabs>
              <w:ind w:firstLineChars="0" w:firstLine="0"/>
              <w:rPr>
                <w:b/>
                <w:bCs/>
                <w:iCs/>
                <w:color w:val="000000" w:themeColor="text1"/>
                <w:lang w:val="ru-RU" w:eastAsia="ru-RU"/>
              </w:rPr>
            </w:pPr>
            <w:r w:rsidRPr="000C0ECA">
              <w:rPr>
                <w:b/>
                <w:bCs/>
                <w:iCs/>
                <w:color w:val="000000" w:themeColor="text1"/>
                <w:lang w:val="ru-RU" w:eastAsia="ru-RU"/>
              </w:rPr>
              <w:t>ТОО «Институт высоких технологий»</w:t>
            </w:r>
          </w:p>
          <w:p w14:paraId="7F4F3A3E" w14:textId="182486A5"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 Юридический адрес: Республика Казахстан, индекс X73E9D5 (161005), Туркестанская область, </w:t>
            </w:r>
            <w:proofErr w:type="spellStart"/>
            <w:r w:rsidRPr="000C0ECA">
              <w:rPr>
                <w:color w:val="000000" w:themeColor="text1"/>
                <w:lang w:val="ru-RU" w:eastAsia="ru-RU"/>
              </w:rPr>
              <w:t>Сузакский</w:t>
            </w:r>
            <w:proofErr w:type="spellEnd"/>
            <w:r w:rsidRPr="000C0ECA">
              <w:rPr>
                <w:color w:val="000000" w:themeColor="text1"/>
                <w:lang w:val="ru-RU" w:eastAsia="ru-RU"/>
              </w:rPr>
              <w:t xml:space="preserve"> район, </w:t>
            </w:r>
            <w:proofErr w:type="spellStart"/>
            <w:r w:rsidRPr="000C0ECA">
              <w:rPr>
                <w:color w:val="000000" w:themeColor="text1"/>
                <w:lang w:val="ru-RU" w:eastAsia="ru-RU"/>
              </w:rPr>
              <w:t>Сызганский</w:t>
            </w:r>
            <w:proofErr w:type="spellEnd"/>
            <w:r w:rsidRPr="000C0ECA">
              <w:rPr>
                <w:color w:val="000000" w:themeColor="text1"/>
                <w:lang w:val="ru-RU" w:eastAsia="ru-RU"/>
              </w:rPr>
              <w:t xml:space="preserve"> сельский округ, село Сызган, квартал 079, здание 5. </w:t>
            </w:r>
          </w:p>
          <w:p w14:paraId="1D7A4BF2" w14:textId="77777777" w:rsidR="00E931C2" w:rsidRPr="000C0ECA" w:rsidRDefault="00E931C2" w:rsidP="00E931C2">
            <w:pPr>
              <w:ind w:firstLineChars="0" w:firstLine="0"/>
              <w:rPr>
                <w:color w:val="000000" w:themeColor="text1"/>
                <w:lang w:val="ru-RU" w:eastAsia="ru-RU"/>
              </w:rPr>
            </w:pPr>
            <w:r w:rsidRPr="000C0ECA">
              <w:rPr>
                <w:b/>
                <w:color w:val="000000" w:themeColor="text1"/>
                <w:lang w:val="ru-RU" w:eastAsia="ru-RU"/>
              </w:rPr>
              <w:t>Адрес для направления корреспонденции</w:t>
            </w:r>
            <w:r w:rsidRPr="000C0ECA">
              <w:rPr>
                <w:color w:val="000000" w:themeColor="text1"/>
                <w:lang w:val="ru-RU" w:eastAsia="ru-RU"/>
              </w:rPr>
              <w:t xml:space="preserve">: </w:t>
            </w:r>
          </w:p>
          <w:p w14:paraId="77C03A48" w14:textId="77777777"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Республика Казахстан, индекс 050012,                          </w:t>
            </w:r>
          </w:p>
          <w:p w14:paraId="2488E547" w14:textId="77777777"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г. Алматы, ул. </w:t>
            </w:r>
            <w:proofErr w:type="spellStart"/>
            <w:r w:rsidRPr="000C0ECA">
              <w:rPr>
                <w:color w:val="000000" w:themeColor="text1"/>
                <w:lang w:val="ru-RU" w:eastAsia="ru-RU"/>
              </w:rPr>
              <w:t>Богенбай</w:t>
            </w:r>
            <w:proofErr w:type="spellEnd"/>
            <w:r w:rsidRPr="000C0ECA">
              <w:rPr>
                <w:color w:val="000000" w:themeColor="text1"/>
                <w:lang w:val="ru-RU" w:eastAsia="ru-RU"/>
              </w:rPr>
              <w:t xml:space="preserve"> батыра, д.168.</w:t>
            </w:r>
          </w:p>
          <w:p w14:paraId="32D097DB" w14:textId="77777777" w:rsidR="00E931C2" w:rsidRPr="000C0ECA" w:rsidRDefault="00E931C2" w:rsidP="00E931C2">
            <w:pPr>
              <w:ind w:firstLineChars="0" w:firstLine="0"/>
              <w:rPr>
                <w:color w:val="000000" w:themeColor="text1"/>
                <w:lang w:val="ru-RU" w:eastAsia="ru-RU"/>
              </w:rPr>
            </w:pPr>
            <w:r w:rsidRPr="000C0ECA">
              <w:rPr>
                <w:bCs/>
                <w:color w:val="000000" w:themeColor="text1"/>
                <w:lang w:val="ru-RU" w:eastAsia="ru-RU"/>
              </w:rPr>
              <w:t>БИН 020240001938</w:t>
            </w:r>
          </w:p>
          <w:p w14:paraId="075E75D8" w14:textId="77777777" w:rsidR="00E931C2" w:rsidRPr="000C0ECA" w:rsidRDefault="00E931C2" w:rsidP="00E931C2">
            <w:pPr>
              <w:widowControl w:val="0"/>
              <w:autoSpaceDE w:val="0"/>
              <w:autoSpaceDN w:val="0"/>
              <w:adjustRightInd w:val="0"/>
              <w:spacing w:line="0" w:lineRule="atLeast"/>
              <w:ind w:firstLineChars="0" w:firstLine="0"/>
              <w:rPr>
                <w:bCs/>
                <w:color w:val="000000" w:themeColor="text1"/>
                <w:lang w:val="ru-RU"/>
              </w:rPr>
            </w:pPr>
            <w:r w:rsidRPr="000C0ECA">
              <w:rPr>
                <w:bCs/>
                <w:color w:val="000000" w:themeColor="text1"/>
                <w:lang w:val="ru-RU"/>
              </w:rPr>
              <w:t xml:space="preserve">ИИК </w:t>
            </w:r>
            <w:r w:rsidRPr="000C0ECA">
              <w:rPr>
                <w:bCs/>
                <w:color w:val="000000" w:themeColor="text1"/>
              </w:rPr>
              <w:t>KZ</w:t>
            </w:r>
            <w:r w:rsidRPr="000C0ECA">
              <w:rPr>
                <w:bCs/>
                <w:color w:val="000000" w:themeColor="text1"/>
                <w:lang w:val="ru-RU"/>
              </w:rPr>
              <w:t>906010131000130440</w:t>
            </w:r>
          </w:p>
          <w:p w14:paraId="4DDB854F" w14:textId="77777777" w:rsidR="00E931C2" w:rsidRPr="000C0ECA" w:rsidRDefault="00E931C2" w:rsidP="00E931C2">
            <w:pPr>
              <w:widowControl w:val="0"/>
              <w:autoSpaceDE w:val="0"/>
              <w:autoSpaceDN w:val="0"/>
              <w:adjustRightInd w:val="0"/>
              <w:spacing w:line="0" w:lineRule="atLeast"/>
              <w:ind w:firstLineChars="0" w:firstLine="0"/>
              <w:rPr>
                <w:color w:val="000000" w:themeColor="text1"/>
                <w:lang w:val="ru-RU" w:eastAsia="ru-RU"/>
              </w:rPr>
            </w:pPr>
            <w:r w:rsidRPr="000C0ECA">
              <w:rPr>
                <w:color w:val="000000" w:themeColor="text1"/>
                <w:lang w:val="ru-RU" w:eastAsia="ru-RU"/>
              </w:rPr>
              <w:t>в АО «Народный Банк Казахстана»</w:t>
            </w:r>
          </w:p>
          <w:p w14:paraId="7995F71F" w14:textId="77777777" w:rsidR="00E931C2" w:rsidRPr="000C0ECA" w:rsidRDefault="00E931C2" w:rsidP="00E931C2">
            <w:pPr>
              <w:tabs>
                <w:tab w:val="left" w:pos="360"/>
              </w:tabs>
              <w:spacing w:line="0" w:lineRule="atLeast"/>
              <w:ind w:firstLineChars="0" w:firstLine="0"/>
              <w:jc w:val="both"/>
              <w:rPr>
                <w:color w:val="000000" w:themeColor="text1"/>
                <w:lang w:val="ru-RU" w:eastAsia="ru-RU"/>
              </w:rPr>
            </w:pPr>
            <w:r w:rsidRPr="000C0ECA">
              <w:rPr>
                <w:bCs/>
                <w:color w:val="000000" w:themeColor="text1"/>
                <w:lang w:val="ru-RU"/>
              </w:rPr>
              <w:t xml:space="preserve">БИК </w:t>
            </w:r>
            <w:r w:rsidRPr="000C0ECA">
              <w:rPr>
                <w:bCs/>
                <w:color w:val="000000" w:themeColor="text1"/>
              </w:rPr>
              <w:t>HSBKKZKX</w:t>
            </w:r>
            <w:r w:rsidRPr="000C0ECA">
              <w:rPr>
                <w:color w:val="000000" w:themeColor="text1"/>
                <w:lang w:val="ru-RU" w:eastAsia="ru-RU"/>
              </w:rPr>
              <w:t xml:space="preserve">, </w:t>
            </w:r>
            <w:r w:rsidRPr="000C0ECA">
              <w:rPr>
                <w:bCs/>
                <w:iCs/>
                <w:color w:val="000000" w:themeColor="text1"/>
                <w:lang w:val="ru-RU" w:eastAsia="ru-RU"/>
              </w:rPr>
              <w:t>КБЕ: 17</w:t>
            </w:r>
          </w:p>
          <w:p w14:paraId="09364EC9" w14:textId="77777777" w:rsidR="00E931C2" w:rsidRPr="000C0ECA" w:rsidRDefault="00E931C2" w:rsidP="00E931C2">
            <w:pPr>
              <w:ind w:firstLineChars="0" w:firstLine="0"/>
              <w:rPr>
                <w:color w:val="000000" w:themeColor="text1"/>
                <w:lang w:val="kk-KZ" w:eastAsia="ru-RU"/>
              </w:rPr>
            </w:pPr>
            <w:r w:rsidRPr="000C0ECA">
              <w:rPr>
                <w:color w:val="000000" w:themeColor="text1"/>
                <w:lang w:val="ru-RU" w:eastAsia="ru-RU"/>
              </w:rPr>
              <w:t>Телефон: 8 (727) 343 61 45</w:t>
            </w:r>
          </w:p>
          <w:p w14:paraId="2CB7AEC2" w14:textId="2DE39B12" w:rsidR="00FE0DD6" w:rsidRPr="002015F3" w:rsidRDefault="00FE0DD6" w:rsidP="00FE0DD6">
            <w:pPr>
              <w:ind w:firstLineChars="0" w:firstLine="0"/>
              <w:rPr>
                <w:color w:val="000000" w:themeColor="text1"/>
                <w:lang w:eastAsia="ru-RU"/>
              </w:rPr>
            </w:pPr>
            <w:r w:rsidRPr="000C0ECA">
              <w:rPr>
                <w:color w:val="000000" w:themeColor="text1"/>
                <w:lang w:eastAsia="ru-RU"/>
              </w:rPr>
              <w:t>e</w:t>
            </w:r>
            <w:r w:rsidRPr="002015F3">
              <w:rPr>
                <w:color w:val="000000" w:themeColor="text1"/>
                <w:lang w:eastAsia="ru-RU"/>
              </w:rPr>
              <w:t>-</w:t>
            </w:r>
            <w:r w:rsidRPr="000C0ECA">
              <w:rPr>
                <w:color w:val="000000" w:themeColor="text1"/>
                <w:lang w:eastAsia="ru-RU"/>
              </w:rPr>
              <w:t>mail</w:t>
            </w:r>
            <w:r w:rsidRPr="002015F3">
              <w:rPr>
                <w:color w:val="000000" w:themeColor="text1"/>
                <w:lang w:eastAsia="ru-RU"/>
              </w:rPr>
              <w:t xml:space="preserve">: </w:t>
            </w:r>
            <w:hyperlink r:id="rId8" w:history="1">
              <w:r w:rsidR="002015F3" w:rsidRPr="005E179B">
                <w:rPr>
                  <w:rStyle w:val="af8"/>
                  <w:lang w:eastAsia="ru-RU"/>
                </w:rPr>
                <w:t>hightech.iht@iht.kazatomprom.kz</w:t>
              </w:r>
            </w:hyperlink>
            <w:r w:rsidR="002015F3">
              <w:rPr>
                <w:rStyle w:val="af8"/>
                <w:color w:val="000000" w:themeColor="text1"/>
                <w:u w:val="none"/>
                <w:lang w:eastAsia="ru-RU"/>
              </w:rPr>
              <w:t xml:space="preserve"> </w:t>
            </w:r>
          </w:p>
          <w:p w14:paraId="1DB81DBF" w14:textId="77777777" w:rsidR="00420DBF" w:rsidRPr="002015F3" w:rsidRDefault="00420DBF" w:rsidP="00FE0DD6">
            <w:pPr>
              <w:tabs>
                <w:tab w:val="left" w:pos="360"/>
              </w:tabs>
              <w:ind w:firstLineChars="0" w:firstLine="0"/>
              <w:rPr>
                <w:b/>
                <w:bCs/>
                <w:iCs/>
                <w:color w:val="000000" w:themeColor="text1"/>
                <w:lang w:eastAsia="ru-RU"/>
              </w:rPr>
            </w:pPr>
          </w:p>
          <w:p w14:paraId="3B59F6FD" w14:textId="77777777" w:rsidR="00FE0DD6" w:rsidRPr="000C0ECA" w:rsidRDefault="00631604" w:rsidP="00FE0DD6">
            <w:pPr>
              <w:tabs>
                <w:tab w:val="left" w:pos="360"/>
              </w:tabs>
              <w:ind w:firstLineChars="0" w:firstLine="0"/>
              <w:rPr>
                <w:b/>
                <w:bCs/>
                <w:iCs/>
                <w:color w:val="000000" w:themeColor="text1"/>
                <w:lang w:val="ru-RU" w:eastAsia="ru-RU"/>
              </w:rPr>
            </w:pPr>
            <w:r w:rsidRPr="000C0ECA">
              <w:rPr>
                <w:b/>
                <w:bCs/>
                <w:iCs/>
                <w:color w:val="000000" w:themeColor="text1"/>
                <w:lang w:val="ru-RU" w:eastAsia="ru-RU"/>
              </w:rPr>
              <w:t>Г</w:t>
            </w:r>
            <w:r w:rsidR="00FE0DD6" w:rsidRPr="000C0ECA">
              <w:rPr>
                <w:b/>
                <w:bCs/>
                <w:iCs/>
                <w:color w:val="000000" w:themeColor="text1"/>
                <w:lang w:val="ru-RU" w:eastAsia="ru-RU"/>
              </w:rPr>
              <w:t>енеральн</w:t>
            </w:r>
            <w:r w:rsidRPr="000C0ECA">
              <w:rPr>
                <w:b/>
                <w:bCs/>
                <w:iCs/>
                <w:color w:val="000000" w:themeColor="text1"/>
                <w:lang w:val="ru-RU" w:eastAsia="ru-RU"/>
              </w:rPr>
              <w:t>ый</w:t>
            </w:r>
            <w:r w:rsidR="00FE0DD6" w:rsidRPr="000C0ECA">
              <w:rPr>
                <w:b/>
                <w:bCs/>
                <w:iCs/>
                <w:color w:val="000000" w:themeColor="text1"/>
                <w:lang w:val="ru-RU" w:eastAsia="ru-RU"/>
              </w:rPr>
              <w:t xml:space="preserve"> директор</w:t>
            </w:r>
          </w:p>
          <w:p w14:paraId="37B46A1F" w14:textId="50F6E44A" w:rsidR="009018A1" w:rsidRDefault="009018A1" w:rsidP="0054120D">
            <w:pPr>
              <w:widowControl w:val="0"/>
              <w:tabs>
                <w:tab w:val="left" w:pos="360"/>
              </w:tabs>
              <w:adjustRightInd w:val="0"/>
              <w:ind w:firstLineChars="0" w:firstLine="0"/>
              <w:rPr>
                <w:b/>
                <w:bCs/>
                <w:iCs/>
                <w:color w:val="000000" w:themeColor="text1"/>
                <w:lang w:val="ru-RU" w:eastAsia="ru-RU"/>
              </w:rPr>
            </w:pPr>
          </w:p>
          <w:p w14:paraId="2AA0D91B" w14:textId="77777777" w:rsidR="00674263" w:rsidRPr="000C0ECA" w:rsidRDefault="00674263" w:rsidP="0054120D">
            <w:pPr>
              <w:widowControl w:val="0"/>
              <w:tabs>
                <w:tab w:val="left" w:pos="360"/>
              </w:tabs>
              <w:adjustRightInd w:val="0"/>
              <w:ind w:firstLineChars="0" w:firstLine="0"/>
              <w:rPr>
                <w:b/>
                <w:bCs/>
                <w:iCs/>
                <w:color w:val="000000" w:themeColor="text1"/>
                <w:lang w:val="ru-RU" w:eastAsia="ru-RU"/>
              </w:rPr>
            </w:pPr>
          </w:p>
          <w:p w14:paraId="112912D1" w14:textId="4958DB8E" w:rsidR="00FE0DD6" w:rsidRPr="000C0ECA" w:rsidRDefault="00FE0DD6" w:rsidP="0054120D">
            <w:pPr>
              <w:widowControl w:val="0"/>
              <w:tabs>
                <w:tab w:val="left" w:pos="360"/>
              </w:tabs>
              <w:adjustRightInd w:val="0"/>
              <w:ind w:firstLineChars="0" w:firstLine="0"/>
              <w:rPr>
                <w:b/>
                <w:bCs/>
                <w:iCs/>
                <w:color w:val="000000" w:themeColor="text1"/>
                <w:lang w:val="ru-RU" w:eastAsia="ru-RU"/>
              </w:rPr>
            </w:pPr>
            <w:r w:rsidRPr="000C0ECA">
              <w:rPr>
                <w:b/>
                <w:bCs/>
                <w:iCs/>
                <w:color w:val="000000" w:themeColor="text1"/>
                <w:lang w:val="ru-RU" w:eastAsia="ru-RU"/>
              </w:rPr>
              <w:t xml:space="preserve">____________________ </w:t>
            </w:r>
            <w:r w:rsidR="002015F3">
              <w:rPr>
                <w:b/>
                <w:bCs/>
                <w:iCs/>
                <w:color w:val="000000" w:themeColor="text1"/>
                <w:lang w:val="ru-RU" w:eastAsia="ru-RU"/>
              </w:rPr>
              <w:t>Боканов Ч.Р</w:t>
            </w:r>
            <w:r w:rsidR="00631604" w:rsidRPr="000C0ECA">
              <w:rPr>
                <w:b/>
                <w:bCs/>
                <w:iCs/>
                <w:color w:val="000000" w:themeColor="text1"/>
                <w:lang w:val="ru-RU" w:eastAsia="ru-RU"/>
              </w:rPr>
              <w:t>.</w:t>
            </w:r>
          </w:p>
        </w:tc>
        <w:tc>
          <w:tcPr>
            <w:tcW w:w="4995" w:type="dxa"/>
            <w:shd w:val="clear" w:color="auto" w:fill="auto"/>
          </w:tcPr>
          <w:p w14:paraId="030F4062" w14:textId="5D286223" w:rsidR="009018A1" w:rsidRPr="001A169D" w:rsidRDefault="009018A1" w:rsidP="006D5443">
            <w:pPr>
              <w:tabs>
                <w:tab w:val="left" w:pos="360"/>
              </w:tabs>
              <w:ind w:firstLineChars="0" w:firstLine="0"/>
              <w:rPr>
                <w:b/>
                <w:bCs/>
                <w:iCs/>
                <w:color w:val="0D0D0D" w:themeColor="text1" w:themeTint="F2"/>
                <w:lang w:val="ru-RU" w:eastAsia="ru-RU"/>
              </w:rPr>
            </w:pPr>
            <w:r w:rsidRPr="001A169D">
              <w:rPr>
                <w:b/>
                <w:bCs/>
                <w:iCs/>
                <w:color w:val="0D0D0D" w:themeColor="text1" w:themeTint="F2"/>
                <w:lang w:val="ru-RU" w:eastAsia="ru-RU"/>
              </w:rPr>
              <w:t>Исполнитель</w:t>
            </w:r>
            <w:r w:rsidR="004B7666" w:rsidRPr="001A169D">
              <w:rPr>
                <w:b/>
                <w:bCs/>
                <w:iCs/>
                <w:color w:val="0D0D0D" w:themeColor="text1" w:themeTint="F2"/>
                <w:lang w:val="ru-RU" w:eastAsia="ru-RU"/>
              </w:rPr>
              <w:t>:</w:t>
            </w:r>
          </w:p>
          <w:p w14:paraId="20469B6D" w14:textId="7B341F81" w:rsidR="000B5546" w:rsidRPr="001A169D" w:rsidRDefault="00EA385A" w:rsidP="0054120D">
            <w:pPr>
              <w:tabs>
                <w:tab w:val="left" w:pos="360"/>
              </w:tabs>
              <w:ind w:firstLineChars="0" w:firstLine="0"/>
              <w:rPr>
                <w:b/>
                <w:bCs/>
                <w:color w:val="0D0D0D" w:themeColor="text1" w:themeTint="F2"/>
                <w:lang w:val="ru-RU" w:eastAsia="ru-RU"/>
              </w:rPr>
            </w:pPr>
            <w:r>
              <w:rPr>
                <w:b/>
                <w:color w:val="0D0D0D" w:themeColor="text1" w:themeTint="F2"/>
                <w:lang w:val="kk-KZ"/>
              </w:rPr>
              <w:t xml:space="preserve"> </w:t>
            </w:r>
          </w:p>
        </w:tc>
      </w:tr>
    </w:tbl>
    <w:p w14:paraId="2B99C01D" w14:textId="77777777" w:rsidR="002015F3" w:rsidRDefault="006239A4" w:rsidP="00271756">
      <w:pPr>
        <w:spacing w:after="120"/>
        <w:ind w:left="2832" w:firstLineChars="0" w:firstLine="708"/>
        <w:rPr>
          <w:b/>
          <w:lang w:val="ru-RU" w:eastAsia="ru-RU"/>
        </w:rPr>
      </w:pPr>
      <w:r w:rsidRPr="00674263">
        <w:rPr>
          <w:color w:val="000000" w:themeColor="text1"/>
        </w:rPr>
        <w:br w:type="page"/>
      </w:r>
      <w:r w:rsidR="000549FE" w:rsidRPr="00EC4794">
        <w:rPr>
          <w:b/>
          <w:bCs/>
          <w:lang w:val="ru-RU" w:eastAsia="ru-RU"/>
        </w:rPr>
        <w:lastRenderedPageBreak/>
        <w:t>Приложение № 1</w:t>
      </w:r>
      <w:r w:rsidR="00B3300B" w:rsidRPr="00EC4794">
        <w:rPr>
          <w:b/>
          <w:lang w:val="ru-RU" w:eastAsia="ru-RU"/>
        </w:rPr>
        <w:t xml:space="preserve"> </w:t>
      </w:r>
    </w:p>
    <w:p w14:paraId="5136FB79" w14:textId="0450C273" w:rsidR="000549FE" w:rsidRPr="00EC4794" w:rsidRDefault="000549FE" w:rsidP="00271756">
      <w:pPr>
        <w:spacing w:after="120"/>
        <w:ind w:firstLineChars="0" w:firstLine="708"/>
        <w:jc w:val="right"/>
        <w:rPr>
          <w:b/>
          <w:lang w:val="ru-RU" w:eastAsia="ru-RU"/>
        </w:rPr>
      </w:pPr>
      <w:r w:rsidRPr="00EC4794">
        <w:rPr>
          <w:b/>
          <w:lang w:val="ru-RU" w:eastAsia="ru-RU"/>
        </w:rPr>
        <w:t xml:space="preserve">к </w:t>
      </w:r>
      <w:r w:rsidR="00B3300B" w:rsidRPr="00EC4794">
        <w:rPr>
          <w:b/>
          <w:lang w:val="ru-RU" w:eastAsia="ru-RU"/>
        </w:rPr>
        <w:t>Д</w:t>
      </w:r>
      <w:r w:rsidRPr="00EC4794">
        <w:rPr>
          <w:b/>
          <w:lang w:val="ru-RU" w:eastAsia="ru-RU"/>
        </w:rPr>
        <w:t>оговору</w:t>
      </w:r>
      <w:r w:rsidR="002015F3">
        <w:rPr>
          <w:b/>
          <w:lang w:val="ru-RU" w:eastAsia="ru-RU"/>
        </w:rPr>
        <w:t xml:space="preserve"> </w:t>
      </w:r>
      <w:r w:rsidR="00B3300B" w:rsidRPr="00EC4794">
        <w:rPr>
          <w:b/>
          <w:lang w:val="ru-RU" w:eastAsia="ru-RU"/>
        </w:rPr>
        <w:t>возмездного оказания услуг</w:t>
      </w:r>
      <w:r w:rsidRPr="00EC4794">
        <w:rPr>
          <w:b/>
          <w:lang w:val="ru-RU" w:eastAsia="ru-RU"/>
        </w:rPr>
        <w:t xml:space="preserve"> № __________</w:t>
      </w:r>
    </w:p>
    <w:p w14:paraId="2942BF12" w14:textId="712372A5" w:rsidR="000549FE" w:rsidRDefault="000549FE" w:rsidP="00271756">
      <w:pPr>
        <w:ind w:left="3539" w:firstLineChars="0" w:firstLine="1"/>
        <w:outlineLvl w:val="2"/>
        <w:rPr>
          <w:b/>
          <w:lang w:val="ru-RU" w:eastAsia="ru-RU"/>
        </w:rPr>
      </w:pPr>
      <w:r w:rsidRPr="00EC4794">
        <w:rPr>
          <w:b/>
          <w:lang w:val="ru-RU" w:eastAsia="ru-RU"/>
        </w:rPr>
        <w:t>от «____» _____________202</w:t>
      </w:r>
      <w:r w:rsidR="002015F3" w:rsidRPr="002015F3">
        <w:rPr>
          <w:b/>
          <w:lang w:val="ru-RU" w:eastAsia="ru-RU"/>
        </w:rPr>
        <w:t>6</w:t>
      </w:r>
      <w:r w:rsidRPr="00EC4794">
        <w:rPr>
          <w:b/>
          <w:lang w:val="ru-RU" w:eastAsia="ru-RU"/>
        </w:rPr>
        <w:t xml:space="preserve"> г.</w:t>
      </w:r>
    </w:p>
    <w:p w14:paraId="45B1B1CF" w14:textId="77777777" w:rsidR="00ED7953" w:rsidRPr="001A169D" w:rsidRDefault="00ED7953" w:rsidP="005A023C">
      <w:pPr>
        <w:ind w:firstLineChars="0" w:firstLine="5220"/>
        <w:jc w:val="right"/>
        <w:outlineLvl w:val="2"/>
        <w:rPr>
          <w:b/>
          <w:lang w:val="ru-RU" w:eastAsia="ru-RU"/>
        </w:rPr>
      </w:pPr>
    </w:p>
    <w:p w14:paraId="0F913481" w14:textId="77777777" w:rsidR="002015F3" w:rsidRDefault="002015F3" w:rsidP="000B5546">
      <w:pPr>
        <w:suppressAutoHyphens/>
        <w:spacing w:line="276" w:lineRule="auto"/>
        <w:ind w:firstLineChars="0" w:firstLine="0"/>
        <w:jc w:val="center"/>
        <w:rPr>
          <w:b/>
          <w:bCs/>
          <w:spacing w:val="-5"/>
          <w:lang w:val="ru-RU"/>
        </w:rPr>
      </w:pPr>
      <w:bookmarkStart w:id="10" w:name="_GoBack"/>
      <w:bookmarkEnd w:id="10"/>
    </w:p>
    <w:p w14:paraId="09AE710D" w14:textId="30462F4C" w:rsidR="000B5546" w:rsidRPr="00EF0673" w:rsidRDefault="000B5546" w:rsidP="000B5546">
      <w:pPr>
        <w:suppressAutoHyphens/>
        <w:spacing w:line="276" w:lineRule="auto"/>
        <w:ind w:firstLineChars="0" w:firstLine="0"/>
        <w:jc w:val="center"/>
        <w:rPr>
          <w:rFonts w:eastAsia="AR PL UMing HK"/>
          <w:b/>
          <w:color w:val="00000A"/>
          <w:lang w:val="ru-RU"/>
        </w:rPr>
      </w:pPr>
      <w:r>
        <w:rPr>
          <w:b/>
          <w:bCs/>
          <w:spacing w:val="-5"/>
          <w:lang w:val="ru-RU"/>
        </w:rPr>
        <w:t>ТЕХНИЧЕСКАЯ СПЕЦИФИКАЦИЯ/</w:t>
      </w:r>
      <w:r w:rsidRPr="00EF0673">
        <w:rPr>
          <w:rFonts w:eastAsia="AR PL UMing HK"/>
          <w:b/>
          <w:color w:val="00000A"/>
          <w:lang w:val="ru-RU"/>
        </w:rPr>
        <w:t>ТЕХНИЧЕСКОЕ ЗАДАНИЕ</w:t>
      </w:r>
    </w:p>
    <w:p w14:paraId="5F11FFB7" w14:textId="5097EDB0" w:rsidR="001A169D" w:rsidRDefault="000B5546" w:rsidP="001A169D">
      <w:pPr>
        <w:suppressAutoHyphens/>
        <w:spacing w:line="276" w:lineRule="auto"/>
        <w:ind w:firstLineChars="0" w:firstLine="0"/>
        <w:jc w:val="center"/>
        <w:rPr>
          <w:lang w:val="ru-RU"/>
        </w:rPr>
      </w:pPr>
      <w:bookmarkStart w:id="11" w:name="_Hlk182315179"/>
      <w:r>
        <w:rPr>
          <w:lang w:val="ru-RU"/>
        </w:rPr>
        <w:t>н</w:t>
      </w:r>
      <w:r w:rsidRPr="00D220F0">
        <w:rPr>
          <w:lang w:val="ru-RU"/>
        </w:rPr>
        <w:t xml:space="preserve">а </w:t>
      </w:r>
      <w:r>
        <w:rPr>
          <w:lang w:val="ru-RU"/>
        </w:rPr>
        <w:t>оказание</w:t>
      </w:r>
      <w:r w:rsidRPr="00CF4E63">
        <w:rPr>
          <w:lang w:val="ru-RU"/>
        </w:rPr>
        <w:t xml:space="preserve"> </w:t>
      </w:r>
      <w:bookmarkEnd w:id="11"/>
      <w:r w:rsidR="00EA385A">
        <w:rPr>
          <w:lang w:val="ru-RU"/>
        </w:rPr>
        <w:t>___________________</w:t>
      </w:r>
    </w:p>
    <w:p w14:paraId="6F8654F2" w14:textId="77777777" w:rsidR="002015F3" w:rsidRPr="001A169D" w:rsidRDefault="002015F3" w:rsidP="001A169D">
      <w:pPr>
        <w:suppressAutoHyphens/>
        <w:spacing w:line="276" w:lineRule="auto"/>
        <w:ind w:firstLineChars="0" w:firstLine="0"/>
        <w:jc w:val="center"/>
        <w:rPr>
          <w:b/>
          <w:lang w:val="ru-RU"/>
        </w:rPr>
      </w:pPr>
    </w:p>
    <w:tbl>
      <w:tblPr>
        <w:tblStyle w:val="23"/>
        <w:tblW w:w="10065" w:type="dxa"/>
        <w:tblInd w:w="-572" w:type="dxa"/>
        <w:tblLayout w:type="fixed"/>
        <w:tblLook w:val="04A0" w:firstRow="1" w:lastRow="0" w:firstColumn="1" w:lastColumn="0" w:noHBand="0" w:noVBand="1"/>
      </w:tblPr>
      <w:tblGrid>
        <w:gridCol w:w="534"/>
        <w:gridCol w:w="3577"/>
        <w:gridCol w:w="5954"/>
      </w:tblGrid>
      <w:tr w:rsidR="001A169D" w:rsidRPr="00EF0673" w14:paraId="3A1F9FE1" w14:textId="77777777" w:rsidTr="001A169D">
        <w:tc>
          <w:tcPr>
            <w:tcW w:w="534" w:type="dxa"/>
          </w:tcPr>
          <w:p w14:paraId="508BEB6B"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w:t>
            </w:r>
          </w:p>
        </w:tc>
        <w:tc>
          <w:tcPr>
            <w:tcW w:w="3577" w:type="dxa"/>
            <w:vAlign w:val="center"/>
          </w:tcPr>
          <w:p w14:paraId="22D33CD8"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Наименование</w:t>
            </w:r>
          </w:p>
        </w:tc>
        <w:tc>
          <w:tcPr>
            <w:tcW w:w="5954" w:type="dxa"/>
            <w:vAlign w:val="center"/>
          </w:tcPr>
          <w:p w14:paraId="1CD1DD33"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Установленное требование</w:t>
            </w:r>
          </w:p>
        </w:tc>
      </w:tr>
      <w:tr w:rsidR="001A169D" w:rsidRPr="00EA385A" w14:paraId="7E9DEE17" w14:textId="77777777" w:rsidTr="001A169D">
        <w:tc>
          <w:tcPr>
            <w:tcW w:w="534" w:type="dxa"/>
          </w:tcPr>
          <w:p w14:paraId="6A4556F9" w14:textId="77777777" w:rsidR="001A169D" w:rsidRPr="006A78A2" w:rsidRDefault="001A169D" w:rsidP="00F05407">
            <w:pPr>
              <w:autoSpaceDE w:val="0"/>
              <w:autoSpaceDN w:val="0"/>
              <w:adjustRightInd w:val="0"/>
              <w:ind w:firstLineChars="0" w:firstLine="0"/>
              <w:jc w:val="center"/>
            </w:pPr>
            <w:r w:rsidRPr="006A78A2">
              <w:t>1</w:t>
            </w:r>
          </w:p>
        </w:tc>
        <w:tc>
          <w:tcPr>
            <w:tcW w:w="3577" w:type="dxa"/>
          </w:tcPr>
          <w:p w14:paraId="01267F4E" w14:textId="77777777" w:rsidR="001A169D" w:rsidRPr="006A78A2" w:rsidRDefault="001A169D" w:rsidP="00F05407">
            <w:pPr>
              <w:autoSpaceDE w:val="0"/>
              <w:autoSpaceDN w:val="0"/>
              <w:adjustRightInd w:val="0"/>
              <w:ind w:firstLineChars="0" w:firstLine="0"/>
              <w:rPr>
                <w:lang w:val="ru-RU"/>
              </w:rPr>
            </w:pPr>
            <w:r w:rsidRPr="006A78A2">
              <w:rPr>
                <w:lang w:val="ru-RU"/>
              </w:rPr>
              <w:t>Цель оказания услуг</w:t>
            </w:r>
          </w:p>
        </w:tc>
        <w:tc>
          <w:tcPr>
            <w:tcW w:w="5954" w:type="dxa"/>
          </w:tcPr>
          <w:p w14:paraId="322867B7" w14:textId="1C991307" w:rsidR="001A169D" w:rsidRPr="003922B0" w:rsidRDefault="00EA385A" w:rsidP="00F05407">
            <w:pPr>
              <w:suppressAutoHyphens/>
              <w:ind w:firstLineChars="0" w:firstLine="0"/>
              <w:rPr>
                <w:rFonts w:eastAsia="AR PL UMing HK"/>
                <w:color w:val="00000A"/>
                <w:lang w:val="ru-RU" w:eastAsia="ru-RU"/>
              </w:rPr>
            </w:pPr>
            <w:r>
              <w:rPr>
                <w:rFonts w:eastAsia="AR PL UMing HK"/>
                <w:color w:val="00000A"/>
                <w:lang w:val="ru-RU" w:eastAsia="ru-RU"/>
              </w:rPr>
              <w:t xml:space="preserve"> </w:t>
            </w:r>
          </w:p>
          <w:p w14:paraId="531F9B84" w14:textId="77777777" w:rsidR="001A169D" w:rsidRPr="003922B0" w:rsidRDefault="001A169D" w:rsidP="00F05407">
            <w:pPr>
              <w:suppressAutoHyphens/>
              <w:ind w:firstLineChars="0" w:firstLine="0"/>
              <w:rPr>
                <w:rFonts w:eastAsia="AR PL UMing HK"/>
                <w:color w:val="00000A"/>
                <w:lang w:val="ru-RU" w:eastAsia="ru-RU"/>
              </w:rPr>
            </w:pPr>
          </w:p>
        </w:tc>
      </w:tr>
      <w:tr w:rsidR="001A169D" w:rsidRPr="00EA385A" w14:paraId="553EF92D" w14:textId="77777777" w:rsidTr="001A169D">
        <w:tc>
          <w:tcPr>
            <w:tcW w:w="534" w:type="dxa"/>
          </w:tcPr>
          <w:p w14:paraId="0BC3F214" w14:textId="77777777" w:rsidR="001A169D" w:rsidRPr="006A78A2" w:rsidRDefault="001A169D" w:rsidP="00F05407">
            <w:pPr>
              <w:autoSpaceDE w:val="0"/>
              <w:autoSpaceDN w:val="0"/>
              <w:adjustRightInd w:val="0"/>
              <w:ind w:firstLineChars="0" w:firstLine="0"/>
              <w:jc w:val="center"/>
            </w:pPr>
            <w:r w:rsidRPr="006A78A2">
              <w:t>2</w:t>
            </w:r>
          </w:p>
        </w:tc>
        <w:tc>
          <w:tcPr>
            <w:tcW w:w="3577" w:type="dxa"/>
          </w:tcPr>
          <w:p w14:paraId="772A9758" w14:textId="77777777" w:rsidR="001A169D" w:rsidRPr="006A78A2" w:rsidRDefault="001A169D" w:rsidP="001A169D">
            <w:pPr>
              <w:autoSpaceDE w:val="0"/>
              <w:autoSpaceDN w:val="0"/>
              <w:adjustRightInd w:val="0"/>
              <w:ind w:firstLineChars="0" w:firstLine="0"/>
              <w:rPr>
                <w:lang w:val="ru-RU"/>
              </w:rPr>
            </w:pPr>
            <w:r w:rsidRPr="006A78A2">
              <w:rPr>
                <w:lang w:val="ru-RU"/>
              </w:rPr>
              <w:t>Предмет договора</w:t>
            </w:r>
          </w:p>
        </w:tc>
        <w:tc>
          <w:tcPr>
            <w:tcW w:w="5954" w:type="dxa"/>
          </w:tcPr>
          <w:p w14:paraId="7FF61C12" w14:textId="12CAE43C" w:rsidR="001A169D" w:rsidRPr="00EA385A" w:rsidRDefault="001A169D" w:rsidP="00EA385A">
            <w:pPr>
              <w:autoSpaceDE w:val="0"/>
              <w:autoSpaceDN w:val="0"/>
              <w:adjustRightInd w:val="0"/>
              <w:spacing w:after="200" w:line="276" w:lineRule="auto"/>
              <w:ind w:firstLineChars="0" w:firstLine="0"/>
              <w:rPr>
                <w:lang w:val="ru-RU"/>
              </w:rPr>
            </w:pPr>
          </w:p>
          <w:p w14:paraId="1F9FEC75" w14:textId="77777777" w:rsidR="001A169D" w:rsidRPr="001A169D" w:rsidRDefault="001A169D" w:rsidP="001A169D">
            <w:pPr>
              <w:pStyle w:val="a8"/>
              <w:autoSpaceDE w:val="0"/>
              <w:autoSpaceDN w:val="0"/>
              <w:adjustRightInd w:val="0"/>
              <w:ind w:left="501" w:firstLine="1702"/>
              <w:rPr>
                <w:lang w:val="ru-RU"/>
              </w:rPr>
            </w:pPr>
          </w:p>
        </w:tc>
      </w:tr>
      <w:tr w:rsidR="001A169D" w:rsidRPr="00EA385A" w14:paraId="430874C5" w14:textId="77777777" w:rsidTr="001A169D">
        <w:tc>
          <w:tcPr>
            <w:tcW w:w="534" w:type="dxa"/>
          </w:tcPr>
          <w:p w14:paraId="6BEA27C9" w14:textId="77777777" w:rsidR="001A169D" w:rsidRPr="006A78A2" w:rsidRDefault="001A169D" w:rsidP="00F05407">
            <w:pPr>
              <w:autoSpaceDE w:val="0"/>
              <w:autoSpaceDN w:val="0"/>
              <w:adjustRightInd w:val="0"/>
              <w:ind w:firstLineChars="0" w:firstLine="0"/>
              <w:jc w:val="center"/>
            </w:pPr>
            <w:r w:rsidRPr="006A78A2">
              <w:t>3</w:t>
            </w:r>
          </w:p>
        </w:tc>
        <w:tc>
          <w:tcPr>
            <w:tcW w:w="3577" w:type="dxa"/>
          </w:tcPr>
          <w:p w14:paraId="11052E34" w14:textId="77777777" w:rsidR="001A169D" w:rsidRPr="006A78A2" w:rsidRDefault="001A169D" w:rsidP="00F05407">
            <w:pPr>
              <w:autoSpaceDE w:val="0"/>
              <w:autoSpaceDN w:val="0"/>
              <w:adjustRightInd w:val="0"/>
              <w:ind w:firstLineChars="0" w:firstLine="0"/>
              <w:rPr>
                <w:lang w:val="ru-RU"/>
              </w:rPr>
            </w:pPr>
            <w:r w:rsidRPr="006A78A2">
              <w:rPr>
                <w:lang w:val="ru-RU"/>
              </w:rPr>
              <w:t>Срок оказания услуг</w:t>
            </w:r>
          </w:p>
        </w:tc>
        <w:tc>
          <w:tcPr>
            <w:tcW w:w="5954" w:type="dxa"/>
          </w:tcPr>
          <w:p w14:paraId="0ECA2ED3" w14:textId="4843F1A4" w:rsidR="001A169D" w:rsidRPr="00835E18" w:rsidRDefault="00EA385A" w:rsidP="00F05407">
            <w:pPr>
              <w:spacing w:line="276" w:lineRule="auto"/>
              <w:ind w:firstLineChars="0" w:firstLine="0"/>
              <w:jc w:val="both"/>
              <w:rPr>
                <w:lang w:val="ru-RU"/>
              </w:rPr>
            </w:pPr>
            <w:bookmarkStart w:id="12" w:name="_Hlk189032890"/>
            <w:r>
              <w:rPr>
                <w:lang w:val="ru-RU"/>
              </w:rPr>
              <w:t xml:space="preserve"> </w:t>
            </w:r>
          </w:p>
          <w:bookmarkEnd w:id="12"/>
          <w:p w14:paraId="7D731563" w14:textId="77777777" w:rsidR="001A169D" w:rsidRPr="006562C0" w:rsidRDefault="001A169D" w:rsidP="00F05407">
            <w:pPr>
              <w:autoSpaceDE w:val="0"/>
              <w:autoSpaceDN w:val="0"/>
              <w:adjustRightInd w:val="0"/>
              <w:ind w:firstLineChars="0" w:firstLine="0"/>
              <w:rPr>
                <w:lang w:val="ru-RU"/>
              </w:rPr>
            </w:pPr>
          </w:p>
        </w:tc>
      </w:tr>
      <w:tr w:rsidR="001A169D" w:rsidRPr="00EA385A" w14:paraId="07C8562E" w14:textId="77777777" w:rsidTr="001A169D">
        <w:tc>
          <w:tcPr>
            <w:tcW w:w="534" w:type="dxa"/>
          </w:tcPr>
          <w:p w14:paraId="36748282" w14:textId="77777777" w:rsidR="001A169D" w:rsidRPr="006A78A2" w:rsidRDefault="001A169D" w:rsidP="00F05407">
            <w:pPr>
              <w:autoSpaceDE w:val="0"/>
              <w:autoSpaceDN w:val="0"/>
              <w:adjustRightInd w:val="0"/>
              <w:ind w:firstLineChars="0" w:firstLine="0"/>
              <w:jc w:val="center"/>
              <w:rPr>
                <w:lang w:val="ru-RU"/>
              </w:rPr>
            </w:pPr>
            <w:r w:rsidRPr="006A78A2">
              <w:rPr>
                <w:lang w:val="ru-RU"/>
              </w:rPr>
              <w:t>4</w:t>
            </w:r>
          </w:p>
        </w:tc>
        <w:tc>
          <w:tcPr>
            <w:tcW w:w="3577" w:type="dxa"/>
          </w:tcPr>
          <w:p w14:paraId="2EBF8002" w14:textId="77777777" w:rsidR="001A169D" w:rsidRPr="006A78A2" w:rsidRDefault="001A169D" w:rsidP="00F05407">
            <w:pPr>
              <w:autoSpaceDE w:val="0"/>
              <w:autoSpaceDN w:val="0"/>
              <w:adjustRightInd w:val="0"/>
              <w:ind w:firstLineChars="0" w:firstLine="0"/>
              <w:rPr>
                <w:lang w:val="ru-RU"/>
              </w:rPr>
            </w:pPr>
            <w:r w:rsidRPr="006A78A2">
              <w:rPr>
                <w:lang w:val="ru-RU"/>
              </w:rPr>
              <w:t>Место оказания услуг</w:t>
            </w:r>
          </w:p>
        </w:tc>
        <w:tc>
          <w:tcPr>
            <w:tcW w:w="5954" w:type="dxa"/>
          </w:tcPr>
          <w:p w14:paraId="039E8AD9" w14:textId="3D1CD60A" w:rsidR="001A169D" w:rsidRPr="00EA385A" w:rsidRDefault="00EA385A" w:rsidP="001A169D">
            <w:pPr>
              <w:pStyle w:val="afe"/>
              <w:rPr>
                <w:rFonts w:ascii="Times New Roman" w:hAnsi="Times New Roman" w:cs="Times New Roman"/>
                <w:sz w:val="24"/>
                <w:szCs w:val="24"/>
                <w:lang w:val="ru-RU"/>
              </w:rPr>
            </w:pPr>
            <w:bookmarkStart w:id="13" w:name="_Hlk189034140"/>
            <w:r>
              <w:rPr>
                <w:rFonts w:ascii="Times New Roman" w:hAnsi="Times New Roman" w:cs="Times New Roman"/>
                <w:sz w:val="24"/>
                <w:szCs w:val="24"/>
                <w:lang w:val="ru-RU"/>
              </w:rPr>
              <w:t xml:space="preserve"> </w:t>
            </w:r>
          </w:p>
          <w:bookmarkEnd w:id="13"/>
          <w:p w14:paraId="74414A32" w14:textId="77777777" w:rsidR="001A169D" w:rsidRPr="00EA385A" w:rsidRDefault="001A169D" w:rsidP="00F05407">
            <w:pPr>
              <w:autoSpaceDE w:val="0"/>
              <w:autoSpaceDN w:val="0"/>
              <w:adjustRightInd w:val="0"/>
              <w:ind w:firstLineChars="0" w:firstLine="0"/>
              <w:rPr>
                <w:lang w:val="ru-RU"/>
              </w:rPr>
            </w:pPr>
          </w:p>
        </w:tc>
      </w:tr>
      <w:tr w:rsidR="001A169D" w:rsidRPr="00EA385A" w14:paraId="140D0DCF" w14:textId="77777777" w:rsidTr="001A169D">
        <w:tc>
          <w:tcPr>
            <w:tcW w:w="534" w:type="dxa"/>
          </w:tcPr>
          <w:p w14:paraId="6FCE072D" w14:textId="4762E3F9" w:rsidR="001A169D" w:rsidRPr="006A78A2" w:rsidRDefault="00442770" w:rsidP="00F05407">
            <w:pPr>
              <w:autoSpaceDE w:val="0"/>
              <w:autoSpaceDN w:val="0"/>
              <w:adjustRightInd w:val="0"/>
              <w:ind w:firstLineChars="0" w:firstLine="0"/>
              <w:jc w:val="center"/>
            </w:pPr>
            <w:r>
              <w:rPr>
                <w:lang w:val="ru-RU"/>
              </w:rPr>
              <w:t>5</w:t>
            </w:r>
          </w:p>
        </w:tc>
        <w:tc>
          <w:tcPr>
            <w:tcW w:w="3577" w:type="dxa"/>
          </w:tcPr>
          <w:p w14:paraId="4DF63F0F" w14:textId="77777777" w:rsidR="001A169D" w:rsidRPr="006A78A2" w:rsidRDefault="001A169D" w:rsidP="00F05407">
            <w:pPr>
              <w:autoSpaceDE w:val="0"/>
              <w:autoSpaceDN w:val="0"/>
              <w:adjustRightInd w:val="0"/>
              <w:ind w:firstLineChars="0" w:firstLine="0"/>
              <w:rPr>
                <w:lang w:val="ru-RU"/>
              </w:rPr>
            </w:pPr>
            <w:r w:rsidRPr="006A78A2">
              <w:rPr>
                <w:lang w:val="ru-RU"/>
              </w:rPr>
              <w:t>Объем оказания услуг</w:t>
            </w:r>
          </w:p>
        </w:tc>
        <w:tc>
          <w:tcPr>
            <w:tcW w:w="5954" w:type="dxa"/>
          </w:tcPr>
          <w:p w14:paraId="574A5797" w14:textId="01E23AFA" w:rsidR="001A169D" w:rsidRPr="00E31C05" w:rsidRDefault="00EA385A" w:rsidP="00F05407">
            <w:pPr>
              <w:ind w:firstLineChars="0" w:firstLine="0"/>
              <w:rPr>
                <w:lang w:val="ru-RU"/>
              </w:rPr>
            </w:pPr>
            <w:r>
              <w:rPr>
                <w:color w:val="000000" w:themeColor="text1"/>
                <w:lang w:val="ru-RU"/>
              </w:rPr>
              <w:t xml:space="preserve"> </w:t>
            </w:r>
          </w:p>
          <w:p w14:paraId="5A0F3264" w14:textId="77777777" w:rsidR="001A169D" w:rsidRPr="001A169D" w:rsidRDefault="001A169D" w:rsidP="00F05407">
            <w:pPr>
              <w:pStyle w:val="a8"/>
              <w:autoSpaceDE w:val="0"/>
              <w:autoSpaceDN w:val="0"/>
              <w:adjustRightInd w:val="0"/>
              <w:ind w:firstLine="1702"/>
              <w:rPr>
                <w:lang w:val="ru-RU"/>
              </w:rPr>
            </w:pPr>
          </w:p>
        </w:tc>
      </w:tr>
      <w:tr w:rsidR="001A169D" w:rsidRPr="00B163F3" w14:paraId="7A7241C8" w14:textId="77777777" w:rsidTr="001A169D">
        <w:tc>
          <w:tcPr>
            <w:tcW w:w="534" w:type="dxa"/>
          </w:tcPr>
          <w:p w14:paraId="53D76BC1" w14:textId="37D09AB4" w:rsidR="001A169D" w:rsidRPr="008069DB" w:rsidRDefault="00442770" w:rsidP="00F05407">
            <w:pPr>
              <w:autoSpaceDE w:val="0"/>
              <w:autoSpaceDN w:val="0"/>
              <w:adjustRightInd w:val="0"/>
              <w:ind w:firstLineChars="0" w:firstLine="0"/>
              <w:jc w:val="center"/>
              <w:rPr>
                <w:lang w:val="ru-RU"/>
              </w:rPr>
            </w:pPr>
            <w:r>
              <w:rPr>
                <w:lang w:val="ru-RU"/>
              </w:rPr>
              <w:t>6</w:t>
            </w:r>
          </w:p>
        </w:tc>
        <w:tc>
          <w:tcPr>
            <w:tcW w:w="3577" w:type="dxa"/>
          </w:tcPr>
          <w:p w14:paraId="0A4DB5BD" w14:textId="77777777" w:rsidR="001A169D" w:rsidRPr="006A78A2" w:rsidRDefault="001A169D" w:rsidP="00F05407">
            <w:pPr>
              <w:autoSpaceDE w:val="0"/>
              <w:autoSpaceDN w:val="0"/>
              <w:adjustRightInd w:val="0"/>
              <w:ind w:firstLineChars="0" w:firstLine="0"/>
              <w:rPr>
                <w:lang w:val="ru-RU"/>
              </w:rPr>
            </w:pPr>
            <w:r w:rsidRPr="006A78A2">
              <w:rPr>
                <w:lang w:val="ru-RU"/>
              </w:rPr>
              <w:t>Требования к процессу</w:t>
            </w:r>
          </w:p>
          <w:p w14:paraId="6241D957" w14:textId="77777777" w:rsidR="001A169D" w:rsidRPr="006A78A2" w:rsidRDefault="001A169D" w:rsidP="00F05407">
            <w:pPr>
              <w:autoSpaceDE w:val="0"/>
              <w:autoSpaceDN w:val="0"/>
              <w:adjustRightInd w:val="0"/>
              <w:ind w:firstLineChars="0" w:firstLine="0"/>
              <w:rPr>
                <w:lang w:val="ru-RU"/>
              </w:rPr>
            </w:pPr>
            <w:r w:rsidRPr="006A78A2">
              <w:rPr>
                <w:lang w:val="ru-RU"/>
              </w:rPr>
              <w:t>оказания услуг</w:t>
            </w:r>
          </w:p>
        </w:tc>
        <w:tc>
          <w:tcPr>
            <w:tcW w:w="5954" w:type="dxa"/>
          </w:tcPr>
          <w:p w14:paraId="133BDBF7" w14:textId="320AD7CA" w:rsidR="001A169D" w:rsidRPr="006562C0" w:rsidRDefault="00EA385A" w:rsidP="00835E18">
            <w:pPr>
              <w:autoSpaceDE w:val="0"/>
              <w:autoSpaceDN w:val="0"/>
              <w:adjustRightInd w:val="0"/>
              <w:ind w:firstLineChars="0" w:firstLine="0"/>
              <w:jc w:val="both"/>
              <w:rPr>
                <w:lang w:val="ru-RU"/>
              </w:rPr>
            </w:pPr>
            <w:r>
              <w:rPr>
                <w:lang w:val="ru-RU"/>
              </w:rPr>
              <w:t xml:space="preserve"> </w:t>
            </w:r>
            <w:r w:rsidR="001A169D">
              <w:rPr>
                <w:lang w:val="ru-RU"/>
              </w:rPr>
              <w:t xml:space="preserve"> </w:t>
            </w:r>
          </w:p>
        </w:tc>
      </w:tr>
    </w:tbl>
    <w:p w14:paraId="5F388444" w14:textId="0D228038" w:rsidR="001A5601" w:rsidRPr="00EC4794" w:rsidRDefault="001A5601" w:rsidP="001A169D">
      <w:pPr>
        <w:ind w:firstLine="1779"/>
        <w:jc w:val="center"/>
        <w:rPr>
          <w:b/>
          <w:sz w:val="25"/>
          <w:szCs w:val="25"/>
          <w:lang w:val="ru-RU"/>
        </w:rPr>
      </w:pPr>
    </w:p>
    <w:tbl>
      <w:tblPr>
        <w:tblStyle w:val="a4"/>
        <w:tblW w:w="10754" w:type="dxa"/>
        <w:tblInd w:w="-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3"/>
        <w:gridCol w:w="5251"/>
      </w:tblGrid>
      <w:tr w:rsidR="001A5601" w:rsidRPr="00EC4794" w14:paraId="06FD62FA" w14:textId="77777777" w:rsidTr="002015F3">
        <w:tc>
          <w:tcPr>
            <w:tcW w:w="5503" w:type="dxa"/>
          </w:tcPr>
          <w:p w14:paraId="2A44CB52" w14:textId="77777777" w:rsidR="001A5601" w:rsidRPr="00EC4794" w:rsidRDefault="001A5601" w:rsidP="001A5601">
            <w:pPr>
              <w:ind w:firstLineChars="0" w:firstLine="0"/>
              <w:rPr>
                <w:b/>
                <w:lang w:val="ru-RU" w:eastAsia="ar-SA"/>
              </w:rPr>
            </w:pPr>
            <w:r w:rsidRPr="00EC4794">
              <w:rPr>
                <w:b/>
                <w:lang w:val="ru-RU" w:eastAsia="ar-SA"/>
              </w:rPr>
              <w:t xml:space="preserve">Заказчик: </w:t>
            </w:r>
          </w:p>
          <w:p w14:paraId="04E0D638" w14:textId="3F152BF9" w:rsidR="001A5601" w:rsidRPr="00EC4794" w:rsidRDefault="001A5601" w:rsidP="001A5601">
            <w:pPr>
              <w:ind w:firstLineChars="0" w:firstLine="0"/>
              <w:rPr>
                <w:b/>
                <w:lang w:val="ru-RU" w:eastAsia="ar-SA"/>
              </w:rPr>
            </w:pPr>
            <w:r w:rsidRPr="00EC4794">
              <w:rPr>
                <w:b/>
                <w:lang w:val="ru-RU" w:eastAsia="ar-SA"/>
              </w:rPr>
              <w:t>ТОО «Институт высоких технологий»</w:t>
            </w:r>
          </w:p>
          <w:p w14:paraId="4CBABDFE" w14:textId="77777777" w:rsidR="001A5601" w:rsidRPr="00EC4794" w:rsidRDefault="001A5601" w:rsidP="001A5601">
            <w:pPr>
              <w:ind w:firstLineChars="0" w:firstLine="0"/>
              <w:rPr>
                <w:b/>
                <w:bCs/>
                <w:iCs/>
                <w:lang w:val="ru-RU" w:eastAsia="ru-RU"/>
              </w:rPr>
            </w:pPr>
            <w:r w:rsidRPr="00EC4794">
              <w:rPr>
                <w:b/>
                <w:bCs/>
                <w:iCs/>
                <w:lang w:val="ru-RU" w:eastAsia="ru-RU"/>
              </w:rPr>
              <w:t>Генеральный директор</w:t>
            </w:r>
          </w:p>
          <w:p w14:paraId="2900C1E4" w14:textId="77777777" w:rsidR="001A5601" w:rsidRPr="00EC4794" w:rsidRDefault="001A5601" w:rsidP="001A5601">
            <w:pPr>
              <w:ind w:firstLineChars="0" w:firstLine="0"/>
              <w:rPr>
                <w:b/>
                <w:bCs/>
                <w:iCs/>
                <w:lang w:val="ru-RU" w:eastAsia="ru-RU"/>
              </w:rPr>
            </w:pPr>
          </w:p>
          <w:p w14:paraId="1B281C80" w14:textId="17BDD75C" w:rsidR="001A5601" w:rsidRPr="00EC4794" w:rsidRDefault="001A5601" w:rsidP="001A5601">
            <w:pPr>
              <w:ind w:firstLineChars="0" w:firstLine="0"/>
              <w:rPr>
                <w:b/>
                <w:sz w:val="25"/>
                <w:szCs w:val="25"/>
                <w:lang w:val="ru-RU"/>
              </w:rPr>
            </w:pPr>
            <w:r w:rsidRPr="00EC4794">
              <w:rPr>
                <w:b/>
                <w:bCs/>
                <w:iCs/>
                <w:lang w:val="ru-RU" w:eastAsia="ru-RU"/>
              </w:rPr>
              <w:t xml:space="preserve">_____________________ </w:t>
            </w:r>
            <w:r w:rsidR="002015F3">
              <w:rPr>
                <w:b/>
                <w:bCs/>
                <w:iCs/>
                <w:color w:val="000000" w:themeColor="text1"/>
                <w:lang w:val="ru-RU" w:eastAsia="ru-RU"/>
              </w:rPr>
              <w:t>Боканов Ч.Р</w:t>
            </w:r>
            <w:r w:rsidRPr="00EC4794">
              <w:rPr>
                <w:b/>
                <w:bCs/>
                <w:iCs/>
                <w:lang w:val="ru-RU" w:eastAsia="ru-RU"/>
              </w:rPr>
              <w:t>.</w:t>
            </w:r>
          </w:p>
        </w:tc>
        <w:tc>
          <w:tcPr>
            <w:tcW w:w="5251" w:type="dxa"/>
          </w:tcPr>
          <w:p w14:paraId="28E302E6" w14:textId="2C38D6CA" w:rsidR="001A5601" w:rsidRPr="00EC4794" w:rsidRDefault="001A5601" w:rsidP="001A5601">
            <w:pPr>
              <w:ind w:firstLineChars="0" w:firstLine="0"/>
              <w:rPr>
                <w:b/>
                <w:lang w:val="ru-RU" w:eastAsia="ar-SA"/>
              </w:rPr>
            </w:pPr>
            <w:r w:rsidRPr="00EC4794">
              <w:rPr>
                <w:b/>
                <w:lang w:val="ru-RU" w:eastAsia="ar-SA"/>
              </w:rPr>
              <w:t>Исполнитель:</w:t>
            </w:r>
          </w:p>
          <w:p w14:paraId="1B94E099" w14:textId="3978FF8F" w:rsidR="001A5601" w:rsidRPr="00EC4794" w:rsidRDefault="001A5601" w:rsidP="001A5601">
            <w:pPr>
              <w:ind w:firstLineChars="0" w:firstLine="0"/>
              <w:rPr>
                <w:b/>
                <w:lang w:val="ru-RU" w:eastAsia="ar-SA"/>
              </w:rPr>
            </w:pPr>
          </w:p>
          <w:p w14:paraId="780C91FA" w14:textId="77777777" w:rsidR="001A5601" w:rsidRDefault="001A5601" w:rsidP="001A169D">
            <w:pPr>
              <w:ind w:firstLineChars="0" w:firstLine="0"/>
              <w:rPr>
                <w:b/>
                <w:lang w:val="ru-RU"/>
              </w:rPr>
            </w:pPr>
          </w:p>
          <w:p w14:paraId="30541ECF" w14:textId="77777777" w:rsidR="001A169D" w:rsidRDefault="001A169D" w:rsidP="001A169D">
            <w:pPr>
              <w:ind w:firstLineChars="0" w:firstLine="0"/>
              <w:rPr>
                <w:b/>
                <w:sz w:val="25"/>
                <w:szCs w:val="25"/>
                <w:lang w:val="ru-RU"/>
              </w:rPr>
            </w:pPr>
          </w:p>
          <w:p w14:paraId="6A724C00" w14:textId="1072BE1A" w:rsidR="001A169D" w:rsidRDefault="001A169D" w:rsidP="001A169D">
            <w:pPr>
              <w:ind w:firstLineChars="0" w:firstLine="0"/>
              <w:rPr>
                <w:b/>
                <w:sz w:val="25"/>
                <w:szCs w:val="25"/>
                <w:lang w:val="ru-RU"/>
              </w:rPr>
            </w:pPr>
            <w:r w:rsidRPr="00EC4794">
              <w:rPr>
                <w:b/>
                <w:bCs/>
                <w:iCs/>
                <w:lang w:val="ru-RU" w:eastAsia="ru-RU"/>
              </w:rPr>
              <w:t>_____________________</w:t>
            </w:r>
            <w:r w:rsidRPr="00AE369E">
              <w:rPr>
                <w:b/>
                <w:color w:val="000000" w:themeColor="text1"/>
                <w:lang w:val="kk-KZ"/>
              </w:rPr>
              <w:t xml:space="preserve"> </w:t>
            </w:r>
            <w:r w:rsidR="00EA385A">
              <w:rPr>
                <w:b/>
                <w:color w:val="000000" w:themeColor="text1"/>
                <w:lang w:val="kk-KZ"/>
              </w:rPr>
              <w:t xml:space="preserve"> </w:t>
            </w:r>
          </w:p>
          <w:p w14:paraId="6CDA1FA8" w14:textId="262EBF6C" w:rsidR="001A169D" w:rsidRPr="00EC4794" w:rsidRDefault="001A169D" w:rsidP="001A169D">
            <w:pPr>
              <w:ind w:firstLineChars="0" w:firstLine="0"/>
              <w:rPr>
                <w:b/>
                <w:sz w:val="25"/>
                <w:szCs w:val="25"/>
                <w:lang w:val="ru-RU"/>
              </w:rPr>
            </w:pPr>
          </w:p>
        </w:tc>
      </w:tr>
    </w:tbl>
    <w:p w14:paraId="7E11A3C2" w14:textId="2F9A7B14" w:rsidR="001A169D" w:rsidRDefault="009018A1" w:rsidP="00623B4B">
      <w:pPr>
        <w:keepNext/>
        <w:ind w:firstLineChars="0" w:firstLine="0"/>
        <w:jc w:val="center"/>
        <w:outlineLvl w:val="3"/>
        <w:rPr>
          <w:b/>
          <w:bCs/>
          <w:iCs/>
          <w:lang w:val="ru-RU" w:eastAsia="ru-RU"/>
        </w:rPr>
      </w:pPr>
      <w:r w:rsidRPr="00EC4794">
        <w:rPr>
          <w:b/>
          <w:bCs/>
          <w:iCs/>
          <w:lang w:val="ru-RU" w:eastAsia="ru-RU"/>
        </w:rPr>
        <w:t xml:space="preserve">                                                </w:t>
      </w:r>
    </w:p>
    <w:p w14:paraId="4282EBBD" w14:textId="77777777" w:rsidR="001A169D" w:rsidRDefault="001A169D" w:rsidP="00623B4B">
      <w:pPr>
        <w:keepNext/>
        <w:ind w:firstLineChars="0" w:firstLine="0"/>
        <w:jc w:val="center"/>
        <w:outlineLvl w:val="3"/>
        <w:rPr>
          <w:b/>
          <w:bCs/>
          <w:iCs/>
          <w:lang w:val="ru-RU" w:eastAsia="ru-RU"/>
        </w:rPr>
      </w:pPr>
    </w:p>
    <w:p w14:paraId="40A00486" w14:textId="290AA9A2" w:rsidR="00623B4B" w:rsidRDefault="009018A1" w:rsidP="001A169D">
      <w:pPr>
        <w:keepNext/>
        <w:ind w:firstLineChars="0" w:firstLine="0"/>
        <w:jc w:val="center"/>
        <w:outlineLvl w:val="3"/>
        <w:rPr>
          <w:b/>
          <w:bCs/>
          <w:iCs/>
          <w:lang w:val="ru-RU" w:eastAsia="ru-RU"/>
        </w:rPr>
      </w:pPr>
      <w:r w:rsidRPr="00EC4794">
        <w:rPr>
          <w:b/>
          <w:bCs/>
          <w:iCs/>
          <w:lang w:val="ru-RU" w:eastAsia="ru-RU"/>
        </w:rPr>
        <w:t xml:space="preserve"> </w:t>
      </w:r>
    </w:p>
    <w:p w14:paraId="191A7C07" w14:textId="2814D9A8" w:rsidR="001A169D" w:rsidRDefault="001A169D" w:rsidP="001A169D">
      <w:pPr>
        <w:keepNext/>
        <w:ind w:firstLineChars="0" w:firstLine="0"/>
        <w:jc w:val="center"/>
        <w:outlineLvl w:val="3"/>
        <w:rPr>
          <w:b/>
          <w:bCs/>
          <w:sz w:val="25"/>
          <w:szCs w:val="25"/>
          <w:lang w:val="ru-RU" w:eastAsia="ru-RU"/>
        </w:rPr>
      </w:pPr>
    </w:p>
    <w:p w14:paraId="42EED5F3" w14:textId="5F92B5E6" w:rsidR="001A169D" w:rsidRDefault="001A169D" w:rsidP="001A169D">
      <w:pPr>
        <w:keepNext/>
        <w:ind w:firstLineChars="0" w:firstLine="0"/>
        <w:jc w:val="center"/>
        <w:outlineLvl w:val="3"/>
        <w:rPr>
          <w:b/>
          <w:bCs/>
          <w:sz w:val="25"/>
          <w:szCs w:val="25"/>
          <w:lang w:val="ru-RU" w:eastAsia="ru-RU"/>
        </w:rPr>
      </w:pPr>
    </w:p>
    <w:p w14:paraId="1A59249B" w14:textId="68DDFEEF" w:rsidR="001A169D" w:rsidRDefault="001A169D" w:rsidP="001A169D">
      <w:pPr>
        <w:keepNext/>
        <w:ind w:firstLineChars="0" w:firstLine="0"/>
        <w:jc w:val="center"/>
        <w:outlineLvl w:val="3"/>
        <w:rPr>
          <w:b/>
          <w:bCs/>
          <w:sz w:val="25"/>
          <w:szCs w:val="25"/>
          <w:lang w:val="ru-RU" w:eastAsia="ru-RU"/>
        </w:rPr>
      </w:pPr>
    </w:p>
    <w:p w14:paraId="55DA6E95" w14:textId="2EAB15A9" w:rsidR="00623B4B" w:rsidRDefault="00623B4B" w:rsidP="001A169D">
      <w:pPr>
        <w:keepNext/>
        <w:ind w:firstLineChars="0" w:firstLine="0"/>
        <w:outlineLvl w:val="3"/>
        <w:rPr>
          <w:b/>
          <w:bCs/>
          <w:sz w:val="25"/>
          <w:szCs w:val="25"/>
          <w:lang w:val="ru-RU" w:eastAsia="ru-RU"/>
        </w:rPr>
      </w:pPr>
    </w:p>
    <w:p w14:paraId="746ACAA2" w14:textId="3FECABAD" w:rsidR="00442770" w:rsidRDefault="00442770" w:rsidP="001A169D">
      <w:pPr>
        <w:keepNext/>
        <w:ind w:firstLineChars="0" w:firstLine="0"/>
        <w:outlineLvl w:val="3"/>
        <w:rPr>
          <w:b/>
          <w:bCs/>
          <w:sz w:val="25"/>
          <w:szCs w:val="25"/>
          <w:lang w:val="ru-RU" w:eastAsia="ru-RU"/>
        </w:rPr>
      </w:pPr>
    </w:p>
    <w:p w14:paraId="7582EB61" w14:textId="3A8CD8C8" w:rsidR="00442770" w:rsidRDefault="00442770" w:rsidP="001A169D">
      <w:pPr>
        <w:keepNext/>
        <w:ind w:firstLineChars="0" w:firstLine="0"/>
        <w:outlineLvl w:val="3"/>
        <w:rPr>
          <w:b/>
          <w:bCs/>
          <w:sz w:val="25"/>
          <w:szCs w:val="25"/>
          <w:lang w:val="ru-RU" w:eastAsia="ru-RU"/>
        </w:rPr>
      </w:pPr>
    </w:p>
    <w:p w14:paraId="486543E7" w14:textId="6FEAC730" w:rsidR="00442770" w:rsidRDefault="00442770" w:rsidP="001A169D">
      <w:pPr>
        <w:keepNext/>
        <w:ind w:firstLineChars="0" w:firstLine="0"/>
        <w:outlineLvl w:val="3"/>
        <w:rPr>
          <w:b/>
          <w:bCs/>
          <w:sz w:val="25"/>
          <w:szCs w:val="25"/>
          <w:lang w:val="ru-RU" w:eastAsia="ru-RU"/>
        </w:rPr>
      </w:pPr>
    </w:p>
    <w:p w14:paraId="1CE86736" w14:textId="1ACC5651" w:rsidR="00442770" w:rsidRDefault="00442770" w:rsidP="001A169D">
      <w:pPr>
        <w:keepNext/>
        <w:ind w:firstLineChars="0" w:firstLine="0"/>
        <w:outlineLvl w:val="3"/>
        <w:rPr>
          <w:b/>
          <w:bCs/>
          <w:sz w:val="25"/>
          <w:szCs w:val="25"/>
          <w:lang w:val="ru-RU" w:eastAsia="ru-RU"/>
        </w:rPr>
      </w:pPr>
    </w:p>
    <w:p w14:paraId="2C1810C8" w14:textId="32489AB4" w:rsidR="00442770" w:rsidRDefault="00442770" w:rsidP="001A169D">
      <w:pPr>
        <w:keepNext/>
        <w:ind w:firstLineChars="0" w:firstLine="0"/>
        <w:outlineLvl w:val="3"/>
        <w:rPr>
          <w:b/>
          <w:bCs/>
          <w:sz w:val="25"/>
          <w:szCs w:val="25"/>
          <w:lang w:val="ru-RU" w:eastAsia="ru-RU"/>
        </w:rPr>
      </w:pPr>
    </w:p>
    <w:p w14:paraId="2663C143" w14:textId="5BF9E0F5" w:rsidR="00442770" w:rsidRDefault="00442770" w:rsidP="001A169D">
      <w:pPr>
        <w:keepNext/>
        <w:ind w:firstLineChars="0" w:firstLine="0"/>
        <w:outlineLvl w:val="3"/>
        <w:rPr>
          <w:b/>
          <w:bCs/>
          <w:sz w:val="25"/>
          <w:szCs w:val="25"/>
          <w:lang w:val="ru-RU" w:eastAsia="ru-RU"/>
        </w:rPr>
      </w:pPr>
    </w:p>
    <w:p w14:paraId="1C380AFF" w14:textId="2D0A9302" w:rsidR="00442770" w:rsidRDefault="00442770" w:rsidP="001A169D">
      <w:pPr>
        <w:keepNext/>
        <w:ind w:firstLineChars="0" w:firstLine="0"/>
        <w:outlineLvl w:val="3"/>
        <w:rPr>
          <w:b/>
          <w:bCs/>
          <w:sz w:val="25"/>
          <w:szCs w:val="25"/>
          <w:lang w:val="ru-RU" w:eastAsia="ru-RU"/>
        </w:rPr>
      </w:pPr>
    </w:p>
    <w:p w14:paraId="09B67A50" w14:textId="387F0696" w:rsidR="00442770" w:rsidRDefault="00442770" w:rsidP="001A169D">
      <w:pPr>
        <w:keepNext/>
        <w:ind w:firstLineChars="0" w:firstLine="0"/>
        <w:outlineLvl w:val="3"/>
        <w:rPr>
          <w:b/>
          <w:bCs/>
          <w:sz w:val="25"/>
          <w:szCs w:val="25"/>
          <w:lang w:val="ru-RU" w:eastAsia="ru-RU"/>
        </w:rPr>
      </w:pPr>
    </w:p>
    <w:p w14:paraId="7C2C72D1" w14:textId="503DC352" w:rsidR="00442770" w:rsidRDefault="00442770" w:rsidP="001A169D">
      <w:pPr>
        <w:keepNext/>
        <w:ind w:firstLineChars="0" w:firstLine="0"/>
        <w:outlineLvl w:val="3"/>
        <w:rPr>
          <w:b/>
          <w:bCs/>
          <w:sz w:val="25"/>
          <w:szCs w:val="25"/>
          <w:lang w:val="ru-RU" w:eastAsia="ru-RU"/>
        </w:rPr>
      </w:pPr>
    </w:p>
    <w:p w14:paraId="6C7B0351" w14:textId="77777777" w:rsidR="00442770" w:rsidRPr="00623B4B" w:rsidRDefault="00442770" w:rsidP="001A169D">
      <w:pPr>
        <w:keepNext/>
        <w:ind w:firstLineChars="0" w:firstLine="0"/>
        <w:outlineLvl w:val="3"/>
        <w:rPr>
          <w:b/>
          <w:bCs/>
          <w:sz w:val="25"/>
          <w:szCs w:val="25"/>
          <w:lang w:val="ru-RU" w:eastAsia="ru-RU"/>
        </w:rPr>
      </w:pPr>
    </w:p>
    <w:p w14:paraId="37D1252B" w14:textId="77777777" w:rsidR="00623B4B" w:rsidRPr="00623B4B" w:rsidRDefault="00623B4B" w:rsidP="00623B4B">
      <w:pPr>
        <w:keepNext/>
        <w:ind w:firstLineChars="0" w:firstLine="0"/>
        <w:jc w:val="center"/>
        <w:outlineLvl w:val="3"/>
        <w:rPr>
          <w:b/>
          <w:bCs/>
          <w:sz w:val="25"/>
          <w:szCs w:val="25"/>
          <w:lang w:val="ru-RU" w:eastAsia="ru-RU"/>
        </w:rPr>
      </w:pPr>
    </w:p>
    <w:p w14:paraId="6D8BB0B2" w14:textId="77777777" w:rsidR="00623B4B" w:rsidRPr="00623B4B" w:rsidRDefault="00623B4B" w:rsidP="00623B4B">
      <w:pPr>
        <w:ind w:firstLineChars="0" w:firstLine="0"/>
        <w:jc w:val="center"/>
        <w:textAlignment w:val="baseline"/>
        <w:rPr>
          <w:sz w:val="25"/>
          <w:szCs w:val="25"/>
          <w:lang w:val="ru-RU" w:eastAsia="ru-RU"/>
        </w:rPr>
      </w:pPr>
      <w:bookmarkStart w:id="14" w:name="SUB2"/>
      <w:bookmarkEnd w:id="14"/>
    </w:p>
    <w:p w14:paraId="14484A17" w14:textId="2D33300A" w:rsidR="001A169D" w:rsidRPr="00623B4B" w:rsidRDefault="001A169D" w:rsidP="001A169D">
      <w:pPr>
        <w:keepNext/>
        <w:ind w:firstLineChars="0" w:firstLine="0"/>
        <w:jc w:val="center"/>
        <w:outlineLvl w:val="3"/>
        <w:rPr>
          <w:b/>
          <w:bCs/>
          <w:sz w:val="25"/>
          <w:szCs w:val="25"/>
          <w:lang w:val="ru-RU" w:eastAsia="ru-RU"/>
        </w:rPr>
      </w:pPr>
      <w:r>
        <w:rPr>
          <w:b/>
          <w:bCs/>
          <w:sz w:val="25"/>
          <w:szCs w:val="25"/>
          <w:lang w:val="ru-RU" w:eastAsia="ru-RU"/>
        </w:rPr>
        <w:lastRenderedPageBreak/>
        <w:t xml:space="preserve">                                    П</w:t>
      </w:r>
      <w:r w:rsidRPr="00623B4B">
        <w:rPr>
          <w:b/>
          <w:bCs/>
          <w:sz w:val="25"/>
          <w:szCs w:val="25"/>
          <w:lang w:val="ru-RU" w:eastAsia="ru-RU"/>
        </w:rPr>
        <w:t xml:space="preserve">риложение № </w:t>
      </w:r>
      <w:r>
        <w:rPr>
          <w:b/>
          <w:bCs/>
          <w:sz w:val="25"/>
          <w:szCs w:val="25"/>
          <w:lang w:val="ru-RU" w:eastAsia="ru-RU"/>
        </w:rPr>
        <w:t>2</w:t>
      </w:r>
      <w:r w:rsidRPr="00623B4B">
        <w:rPr>
          <w:b/>
          <w:bCs/>
          <w:sz w:val="25"/>
          <w:szCs w:val="25"/>
          <w:lang w:val="ru-RU" w:eastAsia="ru-RU"/>
        </w:rPr>
        <w:t xml:space="preserve"> к Договору возмездного оказания услуг </w:t>
      </w:r>
    </w:p>
    <w:p w14:paraId="344F062F" w14:textId="22F8E71D" w:rsidR="001A169D" w:rsidRPr="00623B4B" w:rsidRDefault="001A169D" w:rsidP="001A169D">
      <w:pPr>
        <w:keepNext/>
        <w:ind w:firstLineChars="0" w:firstLine="0"/>
        <w:outlineLvl w:val="3"/>
        <w:rPr>
          <w:b/>
          <w:bCs/>
          <w:sz w:val="25"/>
          <w:szCs w:val="25"/>
          <w:lang w:val="ru-RU" w:eastAsia="ru-RU"/>
        </w:rPr>
      </w:pPr>
      <w:r w:rsidRPr="00623B4B">
        <w:rPr>
          <w:b/>
          <w:bCs/>
          <w:sz w:val="25"/>
          <w:szCs w:val="25"/>
          <w:lang w:val="ru-RU" w:eastAsia="ru-RU"/>
        </w:rPr>
        <w:t xml:space="preserve">                                                                                  №_______ от __ </w:t>
      </w:r>
      <w:r w:rsidR="002015F3">
        <w:rPr>
          <w:b/>
          <w:bCs/>
          <w:sz w:val="25"/>
          <w:szCs w:val="25"/>
          <w:lang w:val="ru-RU" w:eastAsia="ru-RU"/>
        </w:rPr>
        <w:t>_____</w:t>
      </w:r>
      <w:r>
        <w:rPr>
          <w:b/>
          <w:bCs/>
          <w:sz w:val="25"/>
          <w:szCs w:val="25"/>
          <w:lang w:val="ru-RU" w:eastAsia="ru-RU"/>
        </w:rPr>
        <w:t xml:space="preserve"> </w:t>
      </w:r>
      <w:r w:rsidRPr="00623B4B">
        <w:rPr>
          <w:b/>
          <w:bCs/>
          <w:sz w:val="25"/>
          <w:szCs w:val="25"/>
          <w:lang w:val="ru-RU" w:eastAsia="ru-RU"/>
        </w:rPr>
        <w:t>202</w:t>
      </w:r>
      <w:r w:rsidR="002015F3">
        <w:rPr>
          <w:b/>
          <w:bCs/>
          <w:sz w:val="25"/>
          <w:szCs w:val="25"/>
          <w:lang w:val="ru-RU" w:eastAsia="ru-RU"/>
        </w:rPr>
        <w:t>__</w:t>
      </w:r>
      <w:r>
        <w:rPr>
          <w:b/>
          <w:bCs/>
          <w:sz w:val="25"/>
          <w:szCs w:val="25"/>
          <w:lang w:val="ru-RU" w:eastAsia="ru-RU"/>
        </w:rPr>
        <w:t xml:space="preserve"> </w:t>
      </w:r>
      <w:r w:rsidRPr="00623B4B">
        <w:rPr>
          <w:b/>
          <w:bCs/>
          <w:sz w:val="25"/>
          <w:szCs w:val="25"/>
          <w:lang w:val="ru-RU" w:eastAsia="ru-RU"/>
        </w:rPr>
        <w:t>года</w:t>
      </w:r>
    </w:p>
    <w:p w14:paraId="56AD0AE5" w14:textId="77777777" w:rsidR="001A169D" w:rsidRPr="00623B4B" w:rsidRDefault="001A169D" w:rsidP="001A169D">
      <w:pPr>
        <w:keepNext/>
        <w:ind w:firstLineChars="0" w:firstLine="0"/>
        <w:jc w:val="center"/>
        <w:outlineLvl w:val="3"/>
        <w:rPr>
          <w:b/>
          <w:bCs/>
          <w:sz w:val="25"/>
          <w:szCs w:val="25"/>
          <w:lang w:val="ru-RU" w:eastAsia="ru-RU"/>
        </w:rPr>
      </w:pPr>
    </w:p>
    <w:p w14:paraId="7CA90961" w14:textId="7BD9D2C8" w:rsidR="001A169D" w:rsidRDefault="001A169D" w:rsidP="00623B4B">
      <w:pPr>
        <w:ind w:firstLineChars="0" w:firstLine="0"/>
        <w:jc w:val="center"/>
        <w:textAlignment w:val="baseline"/>
        <w:rPr>
          <w:b/>
          <w:sz w:val="25"/>
          <w:szCs w:val="25"/>
          <w:lang w:val="ru-RU" w:eastAsia="ru-RU"/>
        </w:rPr>
      </w:pPr>
    </w:p>
    <w:p w14:paraId="6E784F4B" w14:textId="04B2277F" w:rsidR="001A169D" w:rsidRDefault="001A169D" w:rsidP="00623B4B">
      <w:pPr>
        <w:ind w:firstLineChars="0" w:firstLine="0"/>
        <w:jc w:val="center"/>
        <w:textAlignment w:val="baseline"/>
        <w:rPr>
          <w:b/>
          <w:sz w:val="25"/>
          <w:szCs w:val="25"/>
          <w:lang w:val="ru-RU" w:eastAsia="ru-RU"/>
        </w:rPr>
      </w:pPr>
    </w:p>
    <w:p w14:paraId="41A1E617" w14:textId="77777777" w:rsidR="001A169D" w:rsidRDefault="001A169D" w:rsidP="00623B4B">
      <w:pPr>
        <w:ind w:firstLineChars="0" w:firstLine="0"/>
        <w:jc w:val="center"/>
        <w:textAlignment w:val="baseline"/>
        <w:rPr>
          <w:b/>
          <w:sz w:val="25"/>
          <w:szCs w:val="25"/>
          <w:lang w:val="ru-RU" w:eastAsia="ru-RU"/>
        </w:rPr>
      </w:pPr>
    </w:p>
    <w:p w14:paraId="230680D8" w14:textId="0A0BAAED" w:rsidR="00623B4B" w:rsidRPr="00623B4B" w:rsidRDefault="00623B4B" w:rsidP="00623B4B">
      <w:pPr>
        <w:ind w:firstLineChars="0" w:firstLine="0"/>
        <w:jc w:val="center"/>
        <w:textAlignment w:val="baseline"/>
        <w:rPr>
          <w:b/>
          <w:sz w:val="25"/>
          <w:szCs w:val="25"/>
          <w:lang w:val="ru-RU" w:eastAsia="ru-RU"/>
        </w:rPr>
      </w:pPr>
      <w:r w:rsidRPr="00623B4B">
        <w:rPr>
          <w:b/>
          <w:sz w:val="25"/>
          <w:szCs w:val="25"/>
          <w:lang w:val="ru-RU" w:eastAsia="ru-RU"/>
        </w:rPr>
        <w:t>СОГЛАСИЕ</w:t>
      </w:r>
    </w:p>
    <w:p w14:paraId="4B89B2C3" w14:textId="77777777" w:rsidR="00623B4B" w:rsidRPr="00623B4B" w:rsidRDefault="00623B4B" w:rsidP="00623B4B">
      <w:pPr>
        <w:ind w:firstLineChars="0" w:firstLine="0"/>
        <w:jc w:val="center"/>
        <w:textAlignment w:val="baseline"/>
        <w:rPr>
          <w:b/>
          <w:sz w:val="25"/>
          <w:szCs w:val="25"/>
          <w:lang w:val="ru-RU" w:eastAsia="ru-RU"/>
        </w:rPr>
      </w:pPr>
      <w:r w:rsidRPr="00623B4B">
        <w:rPr>
          <w:b/>
          <w:sz w:val="25"/>
          <w:szCs w:val="25"/>
          <w:lang w:val="ru-RU" w:eastAsia="ru-RU"/>
        </w:rPr>
        <w:t xml:space="preserve">на сбор и обработку персональных данных </w:t>
      </w:r>
    </w:p>
    <w:p w14:paraId="7C9BC9F0" w14:textId="77777777" w:rsidR="00623B4B" w:rsidRPr="00623B4B" w:rsidRDefault="00623B4B" w:rsidP="00623B4B">
      <w:pPr>
        <w:ind w:firstLineChars="0" w:firstLine="0"/>
        <w:jc w:val="center"/>
        <w:textAlignment w:val="baseline"/>
        <w:rPr>
          <w:b/>
          <w:strike/>
          <w:sz w:val="25"/>
          <w:szCs w:val="25"/>
          <w:lang w:val="ru-RU" w:eastAsia="ru-RU"/>
        </w:rPr>
      </w:pPr>
      <w:r w:rsidRPr="00623B4B">
        <w:rPr>
          <w:b/>
          <w:i/>
          <w:iCs/>
          <w:sz w:val="25"/>
          <w:szCs w:val="25"/>
          <w:lang w:val="ru-RU" w:eastAsia="ru-RU"/>
        </w:rPr>
        <w:t xml:space="preserve"> </w:t>
      </w:r>
    </w:p>
    <w:p w14:paraId="7F9EF9FD" w14:textId="77777777" w:rsidR="00623B4B" w:rsidRPr="00623B4B" w:rsidRDefault="00623B4B" w:rsidP="00623B4B">
      <w:pPr>
        <w:ind w:firstLineChars="0"/>
        <w:jc w:val="both"/>
        <w:textAlignment w:val="baseline"/>
        <w:rPr>
          <w:sz w:val="25"/>
          <w:szCs w:val="25"/>
          <w:lang w:val="ru-RU" w:eastAsia="ru-RU"/>
        </w:rPr>
      </w:pPr>
      <w:r w:rsidRPr="00623B4B">
        <w:rPr>
          <w:sz w:val="25"/>
          <w:szCs w:val="25"/>
          <w:lang w:val="ru-RU" w:eastAsia="ru-RU"/>
        </w:rPr>
        <w:t xml:space="preserve">В соответствии с Законом Республики Казахстан от 21 мая 2013 года № 94-V «О персональных данных и их защите», </w:t>
      </w:r>
    </w:p>
    <w:p w14:paraId="10E95E37" w14:textId="694CA0B4" w:rsidR="00623B4B" w:rsidRPr="00AE369E" w:rsidRDefault="00623B4B" w:rsidP="00442770">
      <w:pPr>
        <w:tabs>
          <w:tab w:val="left" w:pos="360"/>
        </w:tabs>
        <w:ind w:firstLineChars="0" w:firstLine="0"/>
        <w:jc w:val="both"/>
        <w:rPr>
          <w:bCs/>
          <w:color w:val="000000" w:themeColor="text1"/>
          <w:lang w:val="ru-RU" w:eastAsia="ru-RU"/>
        </w:rPr>
      </w:pPr>
      <w:r w:rsidRPr="00623B4B">
        <w:rPr>
          <w:sz w:val="25"/>
          <w:szCs w:val="25"/>
          <w:lang w:val="ru-RU" w:eastAsia="ru-RU"/>
        </w:rPr>
        <w:t xml:space="preserve">Я, </w:t>
      </w:r>
      <w:r w:rsidR="00EA385A">
        <w:rPr>
          <w:b/>
          <w:color w:val="0D0D0D" w:themeColor="text1" w:themeTint="F2"/>
          <w:sz w:val="25"/>
          <w:szCs w:val="25"/>
          <w:lang w:val="kk-KZ"/>
        </w:rPr>
        <w:t>________</w:t>
      </w:r>
      <w:r w:rsidRPr="00835E18">
        <w:rPr>
          <w:sz w:val="25"/>
          <w:szCs w:val="25"/>
          <w:lang w:val="ru-RU" w:eastAsia="ru-RU"/>
        </w:rPr>
        <w:t xml:space="preserve">, </w:t>
      </w:r>
      <w:r w:rsidRPr="00835E18">
        <w:rPr>
          <w:sz w:val="25"/>
          <w:szCs w:val="25"/>
          <w:lang w:val="ru-RU"/>
        </w:rPr>
        <w:t>удостоверение</w:t>
      </w:r>
      <w:r w:rsidRPr="00623B4B">
        <w:rPr>
          <w:sz w:val="25"/>
          <w:szCs w:val="25"/>
          <w:lang w:val="ru-RU"/>
        </w:rPr>
        <w:t xml:space="preserve"> </w:t>
      </w:r>
      <w:r w:rsidRPr="00835E18">
        <w:rPr>
          <w:sz w:val="25"/>
          <w:szCs w:val="25"/>
          <w:lang w:val="ru-RU"/>
        </w:rPr>
        <w:t xml:space="preserve">личности </w:t>
      </w:r>
      <w:r w:rsidRPr="00835E18">
        <w:rPr>
          <w:bCs/>
          <w:color w:val="000000" w:themeColor="text1"/>
          <w:sz w:val="25"/>
          <w:szCs w:val="25"/>
          <w:lang w:val="ru-RU" w:eastAsia="ru-RU"/>
        </w:rPr>
        <w:t xml:space="preserve">№ </w:t>
      </w:r>
      <w:r w:rsidR="00EA385A">
        <w:rPr>
          <w:bCs/>
          <w:color w:val="0D0D0D" w:themeColor="text1" w:themeTint="F2"/>
          <w:sz w:val="25"/>
          <w:szCs w:val="25"/>
          <w:lang w:val="ru-RU" w:eastAsia="ru-RU"/>
        </w:rPr>
        <w:t>________</w:t>
      </w:r>
      <w:r w:rsidR="00442770" w:rsidRPr="00835E18">
        <w:rPr>
          <w:bCs/>
          <w:color w:val="0D0D0D" w:themeColor="text1" w:themeTint="F2"/>
          <w:sz w:val="25"/>
          <w:szCs w:val="25"/>
          <w:lang w:val="ru-RU" w:eastAsia="ru-RU"/>
        </w:rPr>
        <w:t>, выданное МВД РК</w:t>
      </w:r>
      <w:r w:rsidR="00EA385A">
        <w:rPr>
          <w:bCs/>
          <w:color w:val="0D0D0D" w:themeColor="text1" w:themeTint="F2"/>
          <w:sz w:val="25"/>
          <w:szCs w:val="25"/>
          <w:lang w:val="ru-RU" w:eastAsia="ru-RU"/>
        </w:rPr>
        <w:t xml:space="preserve"> _____________</w:t>
      </w:r>
      <w:r w:rsidR="00442770" w:rsidRPr="00835E18">
        <w:rPr>
          <w:bCs/>
          <w:color w:val="0D0D0D" w:themeColor="text1" w:themeTint="F2"/>
          <w:sz w:val="25"/>
          <w:szCs w:val="25"/>
          <w:lang w:val="ru-RU" w:eastAsia="ru-RU"/>
        </w:rPr>
        <w:t xml:space="preserve">, </w:t>
      </w:r>
      <w:r w:rsidRPr="00835E18">
        <w:rPr>
          <w:sz w:val="25"/>
          <w:szCs w:val="25"/>
          <w:lang w:val="ru-RU" w:eastAsia="ru-RU"/>
        </w:rPr>
        <w:t>даю согласие ТОО «Институт высоких техно</w:t>
      </w:r>
      <w:r w:rsidRPr="00623B4B">
        <w:rPr>
          <w:sz w:val="25"/>
          <w:szCs w:val="25"/>
          <w:lang w:val="ru-RU" w:eastAsia="ru-RU"/>
        </w:rPr>
        <w:t xml:space="preserve">логий» на сбор и обработку своих персональных данных, что связано с оказанием мною услуг, обязательств по заключённому между мною (как исполнителем) и ТОО «Институт высоких технологий» (как заказчиком)  Договору возмездного оказания услуг № _________ от __ </w:t>
      </w:r>
      <w:r>
        <w:rPr>
          <w:sz w:val="25"/>
          <w:szCs w:val="25"/>
          <w:lang w:val="ru-RU" w:eastAsia="ru-RU"/>
        </w:rPr>
        <w:t>декабря</w:t>
      </w:r>
      <w:r w:rsidRPr="00623B4B">
        <w:rPr>
          <w:sz w:val="25"/>
          <w:szCs w:val="25"/>
          <w:lang w:val="ru-RU" w:eastAsia="ru-RU"/>
        </w:rPr>
        <w:t xml:space="preserve"> 202</w:t>
      </w:r>
      <w:r w:rsidR="00442770">
        <w:rPr>
          <w:sz w:val="25"/>
          <w:szCs w:val="25"/>
          <w:lang w:val="ru-RU" w:eastAsia="ru-RU"/>
        </w:rPr>
        <w:t>5</w:t>
      </w:r>
      <w:r w:rsidRPr="00623B4B">
        <w:rPr>
          <w:sz w:val="25"/>
          <w:szCs w:val="25"/>
          <w:lang w:val="ru-RU" w:eastAsia="ru-RU"/>
        </w:rPr>
        <w:t xml:space="preserve"> года</w:t>
      </w:r>
    </w:p>
    <w:p w14:paraId="63D02ED5" w14:textId="3E62216F"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______________________________________________________________________________________________________________________________________________________</w:t>
      </w:r>
    </w:p>
    <w:p w14:paraId="44A18CD3" w14:textId="77777777" w:rsidR="00623B4B" w:rsidRPr="00623B4B" w:rsidRDefault="00623B4B" w:rsidP="00623B4B">
      <w:pPr>
        <w:ind w:firstLineChars="0" w:firstLine="0"/>
        <w:jc w:val="both"/>
        <w:textAlignment w:val="baseline"/>
        <w:rPr>
          <w:sz w:val="25"/>
          <w:szCs w:val="25"/>
          <w:lang w:val="ru-RU" w:eastAsia="ru-RU"/>
        </w:rPr>
      </w:pPr>
      <w:r w:rsidRPr="00623B4B">
        <w:rPr>
          <w:i/>
          <w:iCs/>
          <w:sz w:val="25"/>
          <w:szCs w:val="25"/>
          <w:lang w:val="ru-RU" w:eastAsia="ru-RU"/>
        </w:rPr>
        <w:t>(основание передачи персональных данных: договорные отношения, срок и т.д.)</w:t>
      </w:r>
    </w:p>
    <w:p w14:paraId="04A466A1" w14:textId="77777777"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 xml:space="preserve"> </w:t>
      </w:r>
    </w:p>
    <w:p w14:paraId="3201D826" w14:textId="77777777"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 </w:t>
      </w:r>
    </w:p>
    <w:p w14:paraId="0BCE0359" w14:textId="77777777" w:rsidR="00623B4B" w:rsidRPr="00623B4B" w:rsidRDefault="00623B4B" w:rsidP="00623B4B">
      <w:pPr>
        <w:ind w:firstLineChars="0" w:firstLine="0"/>
        <w:textAlignment w:val="baseline"/>
        <w:rPr>
          <w:sz w:val="25"/>
          <w:szCs w:val="25"/>
          <w:lang w:val="ru-RU" w:eastAsia="ru-RU"/>
        </w:rPr>
      </w:pPr>
    </w:p>
    <w:p w14:paraId="79632321" w14:textId="77777777" w:rsidR="00623B4B" w:rsidRPr="00623B4B" w:rsidRDefault="00623B4B" w:rsidP="00623B4B">
      <w:pPr>
        <w:ind w:firstLineChars="0" w:firstLine="0"/>
        <w:textAlignment w:val="baseline"/>
        <w:rPr>
          <w:sz w:val="25"/>
          <w:szCs w:val="25"/>
          <w:lang w:val="ru-RU" w:eastAsia="ru-RU"/>
        </w:rPr>
      </w:pPr>
    </w:p>
    <w:p w14:paraId="6B4792DC" w14:textId="77777777" w:rsidR="00623B4B" w:rsidRPr="00623B4B" w:rsidRDefault="00623B4B" w:rsidP="00623B4B">
      <w:pPr>
        <w:ind w:firstLineChars="0" w:firstLine="0"/>
        <w:textAlignment w:val="baseline"/>
        <w:rPr>
          <w:sz w:val="25"/>
          <w:szCs w:val="25"/>
          <w:lang w:val="ru-RU" w:eastAsia="ru-RU"/>
        </w:rPr>
      </w:pPr>
    </w:p>
    <w:p w14:paraId="33D9F516" w14:textId="77777777" w:rsidR="00623B4B" w:rsidRPr="00623B4B" w:rsidRDefault="00623B4B" w:rsidP="00623B4B">
      <w:pPr>
        <w:ind w:firstLineChars="0" w:firstLine="0"/>
        <w:textAlignment w:val="baseline"/>
        <w:rPr>
          <w:sz w:val="25"/>
          <w:szCs w:val="25"/>
          <w:lang w:val="ru-RU" w:eastAsia="ru-RU"/>
        </w:rPr>
      </w:pPr>
    </w:p>
    <w:p w14:paraId="4B9C2DE0" w14:textId="39F53B8E" w:rsidR="00623B4B" w:rsidRPr="00623B4B" w:rsidRDefault="00623B4B" w:rsidP="00623B4B">
      <w:pPr>
        <w:ind w:firstLineChars="0" w:firstLine="0"/>
        <w:textAlignment w:val="baseline"/>
        <w:rPr>
          <w:sz w:val="25"/>
          <w:szCs w:val="25"/>
          <w:lang w:val="ru-RU" w:eastAsia="ru-RU"/>
        </w:rPr>
      </w:pPr>
      <w:r w:rsidRPr="00623B4B">
        <w:rPr>
          <w:sz w:val="25"/>
          <w:szCs w:val="25"/>
          <w:lang w:val="ru-RU" w:eastAsia="ru-RU"/>
        </w:rPr>
        <w:t>___________________________________________________________________________</w:t>
      </w:r>
    </w:p>
    <w:p w14:paraId="4198BEE5" w14:textId="77777777" w:rsidR="00623B4B" w:rsidRPr="00623B4B" w:rsidRDefault="00623B4B" w:rsidP="00623B4B">
      <w:pPr>
        <w:ind w:firstLineChars="0" w:firstLine="0"/>
        <w:textAlignment w:val="baseline"/>
        <w:rPr>
          <w:sz w:val="25"/>
          <w:szCs w:val="25"/>
          <w:lang w:val="ru-RU" w:eastAsia="ru-RU"/>
        </w:rPr>
      </w:pPr>
      <w:r w:rsidRPr="00623B4B">
        <w:rPr>
          <w:i/>
          <w:iCs/>
          <w:sz w:val="25"/>
          <w:szCs w:val="25"/>
          <w:lang w:val="ru-RU" w:eastAsia="ru-RU"/>
        </w:rPr>
        <w:t xml:space="preserve">  (фамилия, имя, отчество (при наличии), подпись, дата (заполняется собственноручно)</w:t>
      </w:r>
    </w:p>
    <w:p w14:paraId="1BE02CD6" w14:textId="77777777" w:rsidR="00623B4B" w:rsidRPr="00623B4B" w:rsidRDefault="00623B4B" w:rsidP="00623B4B">
      <w:pPr>
        <w:ind w:firstLineChars="0" w:firstLine="0"/>
        <w:textAlignment w:val="baseline"/>
        <w:rPr>
          <w:color w:val="000000"/>
          <w:sz w:val="25"/>
          <w:szCs w:val="25"/>
          <w:lang w:val="ru-RU" w:eastAsia="ru-RU"/>
        </w:rPr>
      </w:pPr>
    </w:p>
    <w:p w14:paraId="0224D8D3" w14:textId="77777777" w:rsidR="00623B4B" w:rsidRPr="00623B4B" w:rsidRDefault="00623B4B" w:rsidP="00623B4B">
      <w:pPr>
        <w:tabs>
          <w:tab w:val="left" w:pos="1276"/>
        </w:tabs>
        <w:spacing w:line="0" w:lineRule="atLeast"/>
        <w:ind w:firstLineChars="0" w:firstLine="567"/>
        <w:contextualSpacing/>
        <w:jc w:val="right"/>
        <w:rPr>
          <w:b/>
          <w:sz w:val="25"/>
          <w:szCs w:val="25"/>
          <w:lang w:val="ru-RU" w:eastAsia="ru-RU"/>
        </w:rPr>
      </w:pPr>
    </w:p>
    <w:p w14:paraId="5A9ECA47" w14:textId="77777777" w:rsidR="00623B4B" w:rsidRPr="00623B4B" w:rsidRDefault="00623B4B" w:rsidP="00623B4B">
      <w:pPr>
        <w:tabs>
          <w:tab w:val="left" w:pos="1276"/>
        </w:tabs>
        <w:spacing w:line="0" w:lineRule="atLeast"/>
        <w:ind w:firstLineChars="0" w:firstLine="567"/>
        <w:contextualSpacing/>
        <w:jc w:val="right"/>
        <w:rPr>
          <w:b/>
          <w:sz w:val="25"/>
          <w:szCs w:val="25"/>
          <w:lang w:val="ru-RU" w:eastAsia="ru-RU"/>
        </w:rPr>
      </w:pPr>
    </w:p>
    <w:p w14:paraId="4821DCBA" w14:textId="561DB8AA" w:rsidR="00623B4B" w:rsidRDefault="00623B4B" w:rsidP="009018A1">
      <w:pPr>
        <w:spacing w:after="120"/>
        <w:ind w:firstLineChars="0" w:firstLine="0"/>
        <w:rPr>
          <w:b/>
          <w:bCs/>
          <w:iCs/>
          <w:lang w:val="ru-RU" w:eastAsia="ru-RU"/>
        </w:rPr>
      </w:pPr>
    </w:p>
    <w:p w14:paraId="4D423D94" w14:textId="01413F38" w:rsidR="00623B4B" w:rsidRDefault="00623B4B" w:rsidP="009018A1">
      <w:pPr>
        <w:spacing w:after="120"/>
        <w:ind w:firstLineChars="0" w:firstLine="0"/>
        <w:rPr>
          <w:b/>
          <w:bCs/>
          <w:iCs/>
          <w:lang w:val="ru-RU" w:eastAsia="ru-RU"/>
        </w:rPr>
      </w:pPr>
    </w:p>
    <w:p w14:paraId="3F2302C3" w14:textId="3D2DCE41" w:rsidR="00623B4B" w:rsidRDefault="00623B4B" w:rsidP="009018A1">
      <w:pPr>
        <w:spacing w:after="120"/>
        <w:ind w:firstLineChars="0" w:firstLine="0"/>
        <w:rPr>
          <w:b/>
          <w:bCs/>
          <w:iCs/>
          <w:lang w:val="ru-RU" w:eastAsia="ru-RU"/>
        </w:rPr>
      </w:pPr>
    </w:p>
    <w:p w14:paraId="214E69A2" w14:textId="642991EA" w:rsidR="00623B4B" w:rsidRDefault="00623B4B" w:rsidP="009018A1">
      <w:pPr>
        <w:spacing w:after="120"/>
        <w:ind w:firstLineChars="0" w:firstLine="0"/>
        <w:rPr>
          <w:b/>
          <w:bCs/>
          <w:iCs/>
          <w:lang w:val="ru-RU" w:eastAsia="ru-RU"/>
        </w:rPr>
      </w:pPr>
    </w:p>
    <w:p w14:paraId="29CFBC0A" w14:textId="216D930B" w:rsidR="00F05407" w:rsidRDefault="00F05407" w:rsidP="009018A1">
      <w:pPr>
        <w:spacing w:after="120"/>
        <w:ind w:firstLineChars="0" w:firstLine="0"/>
        <w:rPr>
          <w:b/>
          <w:bCs/>
          <w:iCs/>
          <w:lang w:val="ru-RU" w:eastAsia="ru-RU"/>
        </w:rPr>
      </w:pPr>
    </w:p>
    <w:p w14:paraId="03AEC472" w14:textId="62B30CC6" w:rsidR="00F05407" w:rsidRDefault="00F05407" w:rsidP="009018A1">
      <w:pPr>
        <w:spacing w:after="120"/>
        <w:ind w:firstLineChars="0" w:firstLine="0"/>
        <w:rPr>
          <w:b/>
          <w:bCs/>
          <w:iCs/>
          <w:lang w:val="ru-RU" w:eastAsia="ru-RU"/>
        </w:rPr>
      </w:pPr>
    </w:p>
    <w:p w14:paraId="09FDED16" w14:textId="6D7D20B5" w:rsidR="00F05407" w:rsidRDefault="00F05407" w:rsidP="009018A1">
      <w:pPr>
        <w:spacing w:after="120"/>
        <w:ind w:firstLineChars="0" w:firstLine="0"/>
        <w:rPr>
          <w:b/>
          <w:bCs/>
          <w:iCs/>
          <w:lang w:val="ru-RU" w:eastAsia="ru-RU"/>
        </w:rPr>
      </w:pPr>
    </w:p>
    <w:p w14:paraId="745CB709" w14:textId="23E6DB11" w:rsidR="00F05407" w:rsidRDefault="00F05407" w:rsidP="009018A1">
      <w:pPr>
        <w:spacing w:after="120"/>
        <w:ind w:firstLineChars="0" w:firstLine="0"/>
        <w:rPr>
          <w:b/>
          <w:bCs/>
          <w:iCs/>
          <w:lang w:val="ru-RU" w:eastAsia="ru-RU"/>
        </w:rPr>
      </w:pPr>
    </w:p>
    <w:p w14:paraId="6A6EEC52" w14:textId="3C6CFB21" w:rsidR="00F05407" w:rsidRDefault="00F05407" w:rsidP="009018A1">
      <w:pPr>
        <w:spacing w:after="120"/>
        <w:ind w:firstLineChars="0" w:firstLine="0"/>
        <w:rPr>
          <w:b/>
          <w:bCs/>
          <w:iCs/>
          <w:lang w:val="ru-RU" w:eastAsia="ru-RU"/>
        </w:rPr>
      </w:pPr>
    </w:p>
    <w:p w14:paraId="3BEAE5B3" w14:textId="3D7ACD28" w:rsidR="00F05407" w:rsidRDefault="00F05407" w:rsidP="009018A1">
      <w:pPr>
        <w:spacing w:after="120"/>
        <w:ind w:firstLineChars="0" w:firstLine="0"/>
        <w:rPr>
          <w:b/>
          <w:bCs/>
          <w:iCs/>
          <w:lang w:val="ru-RU" w:eastAsia="ru-RU"/>
        </w:rPr>
      </w:pPr>
    </w:p>
    <w:p w14:paraId="2B1D5C29" w14:textId="20656890" w:rsidR="00F05407" w:rsidRDefault="00F05407" w:rsidP="009018A1">
      <w:pPr>
        <w:spacing w:after="120"/>
        <w:ind w:firstLineChars="0" w:firstLine="0"/>
        <w:rPr>
          <w:b/>
          <w:bCs/>
          <w:iCs/>
          <w:lang w:val="ru-RU" w:eastAsia="ru-RU"/>
        </w:rPr>
      </w:pPr>
    </w:p>
    <w:p w14:paraId="4F9318E9" w14:textId="592F736B" w:rsidR="00F05407" w:rsidRDefault="00F05407" w:rsidP="009018A1">
      <w:pPr>
        <w:spacing w:after="120"/>
        <w:ind w:firstLineChars="0" w:firstLine="0"/>
        <w:rPr>
          <w:b/>
          <w:bCs/>
          <w:iCs/>
          <w:lang w:val="ru-RU" w:eastAsia="ru-RU"/>
        </w:rPr>
      </w:pPr>
    </w:p>
    <w:p w14:paraId="61F8EDA9" w14:textId="77777777" w:rsidR="002015F3" w:rsidRDefault="00F05407" w:rsidP="00F05407">
      <w:pPr>
        <w:ind w:left="720" w:firstLine="1708"/>
        <w:contextualSpacing/>
        <w:rPr>
          <w:b/>
          <w:lang w:val="ru-RU"/>
        </w:rPr>
      </w:pPr>
      <w:r>
        <w:rPr>
          <w:b/>
          <w:lang w:val="ru-RU"/>
        </w:rPr>
        <w:t xml:space="preserve">                  </w:t>
      </w:r>
    </w:p>
    <w:p w14:paraId="47E6F030" w14:textId="55A97BA3" w:rsidR="00F05407" w:rsidRPr="00F05407" w:rsidRDefault="00F05407" w:rsidP="002015F3">
      <w:pPr>
        <w:ind w:left="1832" w:firstLine="1708"/>
        <w:contextualSpacing/>
        <w:rPr>
          <w:b/>
          <w:lang w:val="ru-RU"/>
        </w:rPr>
      </w:pPr>
      <w:r>
        <w:rPr>
          <w:b/>
          <w:lang w:val="ru-RU"/>
        </w:rPr>
        <w:lastRenderedPageBreak/>
        <w:t xml:space="preserve"> </w:t>
      </w:r>
      <w:r w:rsidRPr="00F05407">
        <w:rPr>
          <w:b/>
          <w:lang w:val="ru-RU"/>
        </w:rPr>
        <w:t xml:space="preserve">Приложение № </w:t>
      </w:r>
      <w:r>
        <w:rPr>
          <w:b/>
          <w:lang w:val="ru-RU"/>
        </w:rPr>
        <w:t>3</w:t>
      </w:r>
    </w:p>
    <w:p w14:paraId="01994698" w14:textId="77777777" w:rsidR="00F05407" w:rsidRPr="00F05407" w:rsidRDefault="00F05407" w:rsidP="00F05407">
      <w:pPr>
        <w:ind w:left="720" w:firstLine="1708"/>
        <w:contextualSpacing/>
        <w:jc w:val="right"/>
        <w:rPr>
          <w:b/>
          <w:lang w:val="ru-RU"/>
        </w:rPr>
      </w:pPr>
      <w:r w:rsidRPr="00F05407">
        <w:rPr>
          <w:b/>
          <w:lang w:val="ru-RU"/>
        </w:rPr>
        <w:t>к Договору возмездного оказания услуг №___________</w:t>
      </w:r>
    </w:p>
    <w:p w14:paraId="7035F0EF" w14:textId="0B99E1C3" w:rsidR="00F05407" w:rsidRPr="00F05407" w:rsidRDefault="00F05407" w:rsidP="00F05407">
      <w:pPr>
        <w:spacing w:after="200" w:line="276" w:lineRule="auto"/>
        <w:ind w:firstLineChars="0" w:firstLine="0"/>
        <w:jc w:val="center"/>
        <w:rPr>
          <w:b/>
          <w:bCs/>
          <w:iCs/>
          <w:lang w:val="ru-RU" w:eastAsia="ru-RU"/>
        </w:rPr>
      </w:pPr>
      <w:r w:rsidRPr="00F05407">
        <w:rPr>
          <w:b/>
          <w:lang w:val="ru-RU"/>
        </w:rPr>
        <w:t xml:space="preserve">                    от «___»</w:t>
      </w:r>
      <w:r w:rsidR="002015F3">
        <w:rPr>
          <w:b/>
          <w:lang w:val="ru-RU"/>
        </w:rPr>
        <w:t xml:space="preserve"> </w:t>
      </w:r>
      <w:r w:rsidRPr="00F05407">
        <w:rPr>
          <w:b/>
          <w:lang w:val="ru-RU"/>
        </w:rPr>
        <w:t>__________202</w:t>
      </w:r>
      <w:r w:rsidR="002015F3">
        <w:rPr>
          <w:b/>
          <w:lang w:val="ru-RU"/>
        </w:rPr>
        <w:t>_</w:t>
      </w:r>
      <w:r w:rsidRPr="00F05407">
        <w:rPr>
          <w:b/>
          <w:lang w:val="ru-RU"/>
        </w:rPr>
        <w:t>_ года</w:t>
      </w:r>
    </w:p>
    <w:p w14:paraId="6068F81C" w14:textId="77777777" w:rsidR="00F05407" w:rsidRPr="00F05407" w:rsidRDefault="00F05407" w:rsidP="00F05407">
      <w:pPr>
        <w:ind w:firstLine="1708"/>
        <w:jc w:val="center"/>
        <w:rPr>
          <w:b/>
          <w:bCs/>
          <w:color w:val="000000"/>
          <w:lang w:val="ru-RU" w:eastAsia="ru-RU"/>
        </w:rPr>
      </w:pPr>
      <w:r w:rsidRPr="00F05407">
        <w:rPr>
          <w:b/>
          <w:bCs/>
          <w:color w:val="000000"/>
          <w:lang w:val="ru-RU" w:eastAsia="ru-RU"/>
        </w:rPr>
        <w:t>Соглашение о конфиденциальности № ________</w:t>
      </w:r>
    </w:p>
    <w:p w14:paraId="36033625" w14:textId="77777777" w:rsidR="00F05407" w:rsidRPr="00F05407" w:rsidRDefault="00F05407" w:rsidP="00F05407">
      <w:pPr>
        <w:ind w:firstLine="1708"/>
        <w:jc w:val="both"/>
        <w:rPr>
          <w:b/>
          <w:bCs/>
          <w:color w:val="000000"/>
          <w:lang w:val="ru-RU" w:eastAsia="ru-RU"/>
        </w:rPr>
      </w:pPr>
    </w:p>
    <w:p w14:paraId="3440F977" w14:textId="48AC15B3" w:rsidR="00F05407" w:rsidRPr="00F05407" w:rsidRDefault="00F05407" w:rsidP="00F05407">
      <w:pPr>
        <w:ind w:firstLineChars="294" w:firstLine="708"/>
        <w:jc w:val="both"/>
        <w:rPr>
          <w:b/>
          <w:bCs/>
          <w:color w:val="000000"/>
          <w:lang w:val="ru-RU" w:eastAsia="ru-RU"/>
        </w:rPr>
      </w:pPr>
      <w:r w:rsidRPr="00F05407">
        <w:rPr>
          <w:b/>
          <w:bCs/>
          <w:color w:val="000000"/>
          <w:lang w:val="ru-RU" w:eastAsia="ru-RU"/>
        </w:rPr>
        <w:t xml:space="preserve">г. Алматы                                   </w:t>
      </w:r>
      <w:r w:rsidRPr="00F05407">
        <w:rPr>
          <w:b/>
          <w:bCs/>
          <w:color w:val="000000"/>
          <w:lang w:val="ru-RU" w:eastAsia="ru-RU"/>
        </w:rPr>
        <w:tab/>
      </w:r>
      <w:r w:rsidRPr="00F05407">
        <w:rPr>
          <w:b/>
          <w:bCs/>
          <w:color w:val="000000"/>
          <w:lang w:val="ru-RU" w:eastAsia="ru-RU"/>
        </w:rPr>
        <w:tab/>
      </w:r>
      <w:r w:rsidRPr="00F05407">
        <w:rPr>
          <w:b/>
          <w:bCs/>
          <w:color w:val="000000"/>
          <w:lang w:val="ru-RU" w:eastAsia="ru-RU"/>
        </w:rPr>
        <w:tab/>
        <w:t xml:space="preserve">                </w:t>
      </w:r>
      <w:r w:rsidRPr="002015F3">
        <w:rPr>
          <w:bCs/>
          <w:color w:val="000000"/>
          <w:lang w:val="ru-RU" w:eastAsia="ru-RU"/>
        </w:rPr>
        <w:t xml:space="preserve"> </w:t>
      </w:r>
      <w:proofErr w:type="gramStart"/>
      <w:r w:rsidRPr="002015F3">
        <w:rPr>
          <w:bCs/>
          <w:color w:val="000000"/>
          <w:lang w:val="ru-RU" w:eastAsia="ru-RU"/>
        </w:rPr>
        <w:t xml:space="preserve">   </w:t>
      </w:r>
      <w:r w:rsidRPr="00F05407">
        <w:rPr>
          <w:b/>
          <w:bCs/>
          <w:color w:val="000000"/>
          <w:lang w:val="ru-RU" w:eastAsia="ru-RU"/>
        </w:rPr>
        <w:t>«</w:t>
      </w:r>
      <w:proofErr w:type="gramEnd"/>
      <w:r w:rsidRPr="00F05407">
        <w:rPr>
          <w:b/>
          <w:bCs/>
          <w:color w:val="000000"/>
          <w:lang w:val="ru-RU" w:eastAsia="ru-RU"/>
        </w:rPr>
        <w:t>___» ______202__ года</w:t>
      </w:r>
    </w:p>
    <w:p w14:paraId="3BAF23C5" w14:textId="77777777" w:rsidR="00F05407" w:rsidRPr="00F05407" w:rsidRDefault="00F05407" w:rsidP="00F05407">
      <w:pPr>
        <w:ind w:firstLine="1702"/>
        <w:jc w:val="center"/>
        <w:rPr>
          <w:lang w:val="ru-RU" w:eastAsia="ru-RU"/>
        </w:rPr>
      </w:pPr>
    </w:p>
    <w:p w14:paraId="48FC18BA" w14:textId="2AD1B529" w:rsidR="00F05407" w:rsidRPr="00835E18" w:rsidRDefault="00F05407" w:rsidP="00835E18">
      <w:pPr>
        <w:tabs>
          <w:tab w:val="left" w:pos="360"/>
        </w:tabs>
        <w:ind w:firstLineChars="0" w:firstLine="0"/>
        <w:jc w:val="both"/>
        <w:rPr>
          <w:bCs/>
          <w:color w:val="000000" w:themeColor="text1"/>
          <w:lang w:val="ru-RU" w:eastAsia="ru-RU"/>
        </w:rPr>
      </w:pPr>
      <w:r w:rsidRPr="00F05407">
        <w:rPr>
          <w:b/>
          <w:lang w:val="ru-RU" w:eastAsia="ru-RU"/>
        </w:rPr>
        <w:t xml:space="preserve">Товарищество с ограниченной ответственностью «Институт высоких </w:t>
      </w:r>
      <w:r w:rsidRPr="00835E18">
        <w:rPr>
          <w:b/>
          <w:color w:val="000000" w:themeColor="text1"/>
          <w:lang w:val="ru-RU" w:eastAsia="ru-RU"/>
        </w:rPr>
        <w:t>технологий»</w:t>
      </w:r>
      <w:r w:rsidRPr="00835E18">
        <w:rPr>
          <w:color w:val="000000" w:themeColor="text1"/>
          <w:lang w:val="ru-RU" w:eastAsia="ru-RU"/>
        </w:rPr>
        <w:t>, именуемое в дальнейшем «</w:t>
      </w:r>
      <w:r w:rsidRPr="00835E18">
        <w:rPr>
          <w:b/>
          <w:color w:val="000000" w:themeColor="text1"/>
          <w:lang w:val="ru-RU" w:eastAsia="ru-RU"/>
        </w:rPr>
        <w:t>Раскрывающая сторона»</w:t>
      </w:r>
      <w:r w:rsidRPr="00835E18">
        <w:rPr>
          <w:color w:val="000000" w:themeColor="text1"/>
          <w:lang w:val="ru-RU" w:eastAsia="ru-RU"/>
        </w:rPr>
        <w:t>, созданное и действующее в соответствии с законодательством Республики Казахстан, в</w:t>
      </w:r>
      <w:r w:rsidRPr="00835E18">
        <w:rPr>
          <w:bCs/>
          <w:color w:val="000000" w:themeColor="text1"/>
          <w:lang w:val="ru-RU" w:eastAsia="ru-RU"/>
        </w:rPr>
        <w:t xml:space="preserve"> лице </w:t>
      </w:r>
      <w:r w:rsidRPr="00835E18">
        <w:rPr>
          <w:b/>
          <w:color w:val="000000" w:themeColor="text1"/>
          <w:lang w:val="ru-RU" w:eastAsia="ru-RU"/>
        </w:rPr>
        <w:t xml:space="preserve">Генерального директора </w:t>
      </w:r>
      <w:proofErr w:type="spellStart"/>
      <w:r w:rsidR="002015F3">
        <w:rPr>
          <w:b/>
          <w:color w:val="000000" w:themeColor="text1"/>
          <w:lang w:val="ru-RU" w:eastAsia="ru-RU"/>
        </w:rPr>
        <w:t>Боканова</w:t>
      </w:r>
      <w:proofErr w:type="spellEnd"/>
      <w:r w:rsidR="002015F3">
        <w:rPr>
          <w:b/>
          <w:color w:val="000000" w:themeColor="text1"/>
          <w:lang w:val="ru-RU" w:eastAsia="ru-RU"/>
        </w:rPr>
        <w:t xml:space="preserve"> Ч.Р.</w:t>
      </w:r>
      <w:r w:rsidRPr="00835E18">
        <w:rPr>
          <w:b/>
          <w:bCs/>
          <w:color w:val="000000" w:themeColor="text1"/>
          <w:lang w:val="ru-RU" w:eastAsia="ru-RU"/>
        </w:rPr>
        <w:t>,</w:t>
      </w:r>
      <w:r w:rsidRPr="00835E18">
        <w:rPr>
          <w:b/>
          <w:color w:val="000000" w:themeColor="text1"/>
          <w:lang w:val="ru-RU" w:eastAsia="ru-RU"/>
        </w:rPr>
        <w:t xml:space="preserve"> </w:t>
      </w:r>
      <w:r w:rsidRPr="00835E18">
        <w:rPr>
          <w:bCs/>
          <w:color w:val="000000" w:themeColor="text1"/>
          <w:lang w:val="ru-RU" w:eastAsia="ru-RU"/>
        </w:rPr>
        <w:t>действующего на основании Устава</w:t>
      </w:r>
      <w:r w:rsidRPr="00835E18">
        <w:rPr>
          <w:color w:val="000000" w:themeColor="text1"/>
          <w:lang w:val="ru-RU" w:eastAsia="ru-RU"/>
        </w:rPr>
        <w:t xml:space="preserve">, и </w:t>
      </w:r>
      <w:r w:rsidR="002015F3">
        <w:rPr>
          <w:color w:val="000000" w:themeColor="text1"/>
          <w:lang w:val="ru-RU" w:eastAsia="ru-RU"/>
        </w:rPr>
        <w:t xml:space="preserve">гражданин </w:t>
      </w:r>
      <w:r w:rsidR="00EA385A">
        <w:rPr>
          <w:b/>
          <w:color w:val="000000" w:themeColor="text1"/>
          <w:lang w:val="kk-KZ"/>
        </w:rPr>
        <w:t>_____________</w:t>
      </w:r>
      <w:r w:rsidRPr="00835E18">
        <w:rPr>
          <w:color w:val="000000" w:themeColor="text1"/>
          <w:lang w:val="ru-RU" w:eastAsia="ru-RU"/>
        </w:rPr>
        <w:t xml:space="preserve"> (удостоверение личности №</w:t>
      </w:r>
      <w:r w:rsidR="00835E18" w:rsidRPr="00835E18">
        <w:rPr>
          <w:bCs/>
          <w:color w:val="000000" w:themeColor="text1"/>
          <w:lang w:val="ru-RU" w:eastAsia="ru-RU"/>
        </w:rPr>
        <w:t xml:space="preserve"> </w:t>
      </w:r>
      <w:r w:rsidR="00EA385A">
        <w:rPr>
          <w:bCs/>
          <w:color w:val="000000" w:themeColor="text1"/>
          <w:lang w:val="ru-RU" w:eastAsia="ru-RU"/>
        </w:rPr>
        <w:t>___________</w:t>
      </w:r>
      <w:r w:rsidR="00835E18" w:rsidRPr="00835E18">
        <w:rPr>
          <w:bCs/>
          <w:color w:val="000000" w:themeColor="text1"/>
          <w:lang w:val="ru-RU" w:eastAsia="ru-RU"/>
        </w:rPr>
        <w:t>, выданное МВД РК</w:t>
      </w:r>
      <w:r w:rsidR="00EA385A">
        <w:rPr>
          <w:bCs/>
          <w:color w:val="000000" w:themeColor="text1"/>
          <w:lang w:val="ru-RU" w:eastAsia="ru-RU"/>
        </w:rPr>
        <w:t>__________</w:t>
      </w:r>
      <w:r w:rsidRPr="00835E18">
        <w:rPr>
          <w:color w:val="000000" w:themeColor="text1"/>
          <w:lang w:val="ru-RU" w:eastAsia="ru-RU"/>
        </w:rPr>
        <w:t>),  именуемый (-</w:t>
      </w:r>
      <w:proofErr w:type="spellStart"/>
      <w:r w:rsidRPr="00835E18">
        <w:rPr>
          <w:color w:val="000000" w:themeColor="text1"/>
          <w:lang w:val="ru-RU" w:eastAsia="ru-RU"/>
        </w:rPr>
        <w:t>ая</w:t>
      </w:r>
      <w:proofErr w:type="spellEnd"/>
      <w:r w:rsidRPr="00835E18">
        <w:rPr>
          <w:color w:val="000000" w:themeColor="text1"/>
          <w:lang w:val="ru-RU" w:eastAsia="ru-RU"/>
        </w:rPr>
        <w:t xml:space="preserve">) в дальнейшем </w:t>
      </w:r>
      <w:r w:rsidRPr="00835E18">
        <w:rPr>
          <w:b/>
          <w:color w:val="000000" w:themeColor="text1"/>
          <w:lang w:val="ru-RU" w:eastAsia="ru-RU"/>
        </w:rPr>
        <w:t>«Принимающая сторона»,</w:t>
      </w:r>
      <w:r w:rsidRPr="00835E18">
        <w:rPr>
          <w:color w:val="000000" w:themeColor="text1"/>
          <w:lang w:val="ru-RU" w:eastAsia="ru-RU"/>
        </w:rPr>
        <w:t xml:space="preserve"> </w:t>
      </w:r>
      <w:r w:rsidRPr="00835E18">
        <w:rPr>
          <w:rFonts w:eastAsia="Calibri"/>
          <w:color w:val="000000" w:themeColor="text1"/>
          <w:lang w:val="ru-RU"/>
        </w:rPr>
        <w:t xml:space="preserve">совместно в дальнейшем именуемые «Стороны», а по отдельности «Сторона», в связи с тем, что Раскрывающая сторона имеет намерение передать Принимающей стороне   Конфиденциальную и/или Инсайдерскую информацию, касающуюся исполнения заключённого между Сторонами Договора возмездного оказания услуг № ___ от __ ______202__г., </w:t>
      </w:r>
      <w:r w:rsidRPr="00835E18">
        <w:rPr>
          <w:color w:val="000000" w:themeColor="text1"/>
          <w:lang w:val="ru-RU" w:eastAsia="ru-RU"/>
        </w:rPr>
        <w:t>Стороны заключили настоящее Соглашение о конфиденциальности (далее - Соглашение) на нижеследующих условиях:</w:t>
      </w:r>
    </w:p>
    <w:p w14:paraId="0A4D8173" w14:textId="77777777" w:rsidR="00F05407" w:rsidRPr="00F05407" w:rsidRDefault="00F05407" w:rsidP="00F05407">
      <w:pPr>
        <w:numPr>
          <w:ilvl w:val="0"/>
          <w:numId w:val="30"/>
        </w:numPr>
        <w:ind w:firstLineChars="0" w:firstLine="1708"/>
        <w:jc w:val="center"/>
        <w:rPr>
          <w:b/>
          <w:bCs/>
          <w:color w:val="000000"/>
          <w:lang w:eastAsia="ru-RU"/>
        </w:rPr>
      </w:pPr>
      <w:proofErr w:type="spellStart"/>
      <w:r w:rsidRPr="00F05407">
        <w:rPr>
          <w:b/>
          <w:bCs/>
          <w:color w:val="000000"/>
          <w:lang w:eastAsia="ru-RU"/>
        </w:rPr>
        <w:t>Определения</w:t>
      </w:r>
      <w:proofErr w:type="spellEnd"/>
    </w:p>
    <w:p w14:paraId="5A6BBF24" w14:textId="77777777" w:rsidR="00F05407" w:rsidRPr="00F05407" w:rsidRDefault="00F05407" w:rsidP="00F05407">
      <w:pPr>
        <w:ind w:firstLineChars="294" w:firstLine="708"/>
        <w:rPr>
          <w:b/>
          <w:bCs/>
          <w:color w:val="000000"/>
          <w:lang w:eastAsia="ru-RU"/>
        </w:rPr>
      </w:pPr>
    </w:p>
    <w:p w14:paraId="7290A1EA" w14:textId="356E6892" w:rsidR="00F05407" w:rsidRPr="00835E18" w:rsidRDefault="00F05407" w:rsidP="00F05407">
      <w:pPr>
        <w:numPr>
          <w:ilvl w:val="1"/>
          <w:numId w:val="30"/>
        </w:numPr>
        <w:ind w:firstLineChars="294" w:firstLine="706"/>
        <w:jc w:val="both"/>
        <w:rPr>
          <w:color w:val="000000" w:themeColor="text1"/>
          <w:lang w:val="ru-RU" w:eastAsia="ru-RU"/>
        </w:rPr>
      </w:pPr>
      <w:r w:rsidRPr="00F05407">
        <w:rPr>
          <w:color w:val="000000"/>
          <w:lang w:val="ru-RU" w:eastAsia="ru-RU"/>
        </w:rPr>
        <w:t xml:space="preserve"> </w:t>
      </w:r>
      <w:r w:rsidRPr="00F05407">
        <w:rPr>
          <w:b/>
          <w:color w:val="000000"/>
          <w:lang w:val="ru-RU" w:eastAsia="ru-RU"/>
        </w:rPr>
        <w:t>Разрешенная Цель</w:t>
      </w:r>
      <w:r w:rsidRPr="00F05407">
        <w:rPr>
          <w:color w:val="000000"/>
          <w:lang w:val="ru-RU" w:eastAsia="ru-RU"/>
        </w:rPr>
        <w:t xml:space="preserve"> </w:t>
      </w:r>
      <w:r w:rsidRPr="00F05407">
        <w:rPr>
          <w:color w:val="000000" w:themeColor="text1"/>
          <w:lang w:val="ru-RU" w:eastAsia="ru-RU"/>
        </w:rPr>
        <w:t xml:space="preserve">– информация и данные, полученные в ходе исполнения Исполнителем Договора </w:t>
      </w:r>
      <w:r w:rsidRPr="00F05407">
        <w:rPr>
          <w:rFonts w:eastAsia="Calibri"/>
          <w:color w:val="000000" w:themeColor="text1"/>
          <w:lang w:val="ru-RU"/>
        </w:rPr>
        <w:t xml:space="preserve">возмездного оказания услуг </w:t>
      </w:r>
      <w:r w:rsidRPr="00835E18">
        <w:rPr>
          <w:rFonts w:eastAsia="Calibri"/>
          <w:color w:val="000000" w:themeColor="text1"/>
          <w:lang w:val="ru-RU"/>
        </w:rPr>
        <w:t>№ ___ от __ ______202__г.,</w:t>
      </w:r>
    </w:p>
    <w:p w14:paraId="31A0860B"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 </w:t>
      </w:r>
      <w:r w:rsidRPr="00F05407">
        <w:rPr>
          <w:b/>
          <w:color w:val="000000"/>
          <w:lang w:val="ru-RU" w:eastAsia="ru-RU"/>
        </w:rPr>
        <w:t>Конфиденциальная информация</w:t>
      </w:r>
      <w:r w:rsidRPr="00F05407">
        <w:rPr>
          <w:color w:val="000000"/>
          <w:lang w:val="ru-RU" w:eastAsia="ru-RU"/>
        </w:rPr>
        <w:t xml:space="preserve"> Раскрывающей стороны - относящаяся к Разрешенной цели информация, которая:</w:t>
      </w:r>
    </w:p>
    <w:p w14:paraId="76432D88" w14:textId="77777777" w:rsidR="00F05407" w:rsidRPr="00F05407" w:rsidRDefault="00F05407" w:rsidP="00F05407">
      <w:pPr>
        <w:numPr>
          <w:ilvl w:val="0"/>
          <w:numId w:val="31"/>
        </w:numPr>
        <w:ind w:firstLineChars="294" w:firstLine="706"/>
        <w:jc w:val="both"/>
        <w:rPr>
          <w:lang w:val="ru-RU" w:eastAsia="ru-RU"/>
        </w:rPr>
      </w:pPr>
      <w:r w:rsidRPr="00F05407">
        <w:rPr>
          <w:color w:val="000000"/>
          <w:lang w:val="ru-RU" w:eastAsia="ru-RU"/>
        </w:rPr>
        <w:t xml:space="preserve"> передается Раскрывающей </w:t>
      </w:r>
      <w:r w:rsidRPr="00F05407">
        <w:rPr>
          <w:lang w:val="ru-RU" w:eastAsia="ru-RU"/>
        </w:rPr>
        <w:t>стороной Принимающей стороне в соответствии с условиями настоящего Соглашения в письменном виде при помощи почтовых отправлений и/или электронном виде с использованием каналов связи, соответствующих установленным требованиям по технической защите информации (с применением пароля), либо передается в устной форме (в ходе проведения бесед, переговоров и т.д.) и названа Раскрывающей стороной как конфиденциальная в момент раскрытия;</w:t>
      </w:r>
    </w:p>
    <w:p w14:paraId="0A36BCEF" w14:textId="77777777" w:rsidR="00F05407" w:rsidRPr="00F05407" w:rsidRDefault="00F05407" w:rsidP="00F05407">
      <w:pPr>
        <w:numPr>
          <w:ilvl w:val="0"/>
          <w:numId w:val="31"/>
        </w:numPr>
        <w:ind w:firstLineChars="294" w:firstLine="706"/>
        <w:jc w:val="both"/>
        <w:rPr>
          <w:color w:val="000000"/>
          <w:lang w:val="ru-RU" w:eastAsia="ru-RU"/>
        </w:rPr>
      </w:pPr>
      <w:r w:rsidRPr="00F05407">
        <w:rPr>
          <w:color w:val="000000"/>
          <w:lang w:val="ru-RU" w:eastAsia="ru-RU"/>
        </w:rPr>
        <w:t xml:space="preserve"> не является общеизвестной или публично доступной;</w:t>
      </w:r>
    </w:p>
    <w:p w14:paraId="70FAE07B" w14:textId="77777777" w:rsidR="00F05407" w:rsidRPr="00F05407" w:rsidRDefault="00F05407" w:rsidP="00F05407">
      <w:pPr>
        <w:numPr>
          <w:ilvl w:val="0"/>
          <w:numId w:val="31"/>
        </w:numPr>
        <w:ind w:firstLineChars="294" w:firstLine="706"/>
        <w:jc w:val="both"/>
        <w:rPr>
          <w:color w:val="000000"/>
          <w:lang w:val="ru-RU" w:eastAsia="ru-RU"/>
        </w:rPr>
      </w:pPr>
      <w:r w:rsidRPr="00F05407">
        <w:rPr>
          <w:color w:val="000000"/>
          <w:lang w:val="ru-RU" w:eastAsia="ru-RU"/>
        </w:rPr>
        <w:t xml:space="preserve"> в отношении которой Раскрывающая сторона предпринимает все необходимые меры для обеспечения ее конфиденциальности. Такая информация может содержаться в письмах, отчетах, аналитических материалах, результатах исследований, схемах, графиках, спецификациях и других документах, оформленных как на бумажных, так и на электронных носителях.</w:t>
      </w:r>
    </w:p>
    <w:p w14:paraId="6382CFB5" w14:textId="77777777" w:rsidR="00F05407" w:rsidRPr="00F05407" w:rsidRDefault="00F05407" w:rsidP="00F05407">
      <w:pPr>
        <w:ind w:firstLineChars="294" w:firstLine="706"/>
        <w:jc w:val="both"/>
        <w:rPr>
          <w:lang w:eastAsia="ru-RU"/>
        </w:rPr>
      </w:pPr>
      <w:r w:rsidRPr="00F05407">
        <w:rPr>
          <w:color w:val="000000"/>
          <w:lang w:val="ru-RU" w:eastAsia="ru-RU"/>
        </w:rPr>
        <w:t xml:space="preserve">Указанная выше </w:t>
      </w:r>
      <w:r w:rsidRPr="00F05407">
        <w:rPr>
          <w:lang w:val="ru-RU" w:eastAsia="ru-RU"/>
        </w:rPr>
        <w:t>Конфиденциальная информация включает, в том числе сведения и информацию, предусмотренные в Перечне сведений, составляющих конфиденциальную информацию, коммерческую тайну ТОО “Институт высоких технологий”</w:t>
      </w:r>
      <w:r w:rsidRPr="00F05407">
        <w:rPr>
          <w:rFonts w:eastAsia="Calibri"/>
          <w:lang w:val="ru-RU"/>
        </w:rPr>
        <w:t xml:space="preserve"> </w:t>
      </w:r>
      <w:r w:rsidRPr="00F05407">
        <w:rPr>
          <w:lang w:val="ru-RU" w:eastAsia="ru-RU"/>
        </w:rPr>
        <w:t>и Инсайдерскую информацию ТОО “Институт высоких технологий”, а также составляющих конфиденциальную информацию АО «НАК «</w:t>
      </w:r>
      <w:proofErr w:type="spellStart"/>
      <w:r w:rsidRPr="00F05407">
        <w:rPr>
          <w:lang w:val="ru-RU" w:eastAsia="ru-RU"/>
        </w:rPr>
        <w:t>Казатомпром</w:t>
      </w:r>
      <w:proofErr w:type="spellEnd"/>
      <w:r w:rsidRPr="00F05407">
        <w:rPr>
          <w:lang w:val="ru-RU" w:eastAsia="ru-RU"/>
        </w:rPr>
        <w:t xml:space="preserve">» и Инсайдерскую информацию </w:t>
      </w:r>
      <w:r w:rsidRPr="00F05407">
        <w:rPr>
          <w:lang w:eastAsia="ru-RU"/>
        </w:rPr>
        <w:t>АО «НАК «</w:t>
      </w:r>
      <w:proofErr w:type="spellStart"/>
      <w:r w:rsidRPr="00F05407">
        <w:rPr>
          <w:lang w:eastAsia="ru-RU"/>
        </w:rPr>
        <w:t>Казатомпром</w:t>
      </w:r>
      <w:proofErr w:type="spellEnd"/>
      <w:r w:rsidRPr="00F05407">
        <w:rPr>
          <w:lang w:eastAsia="ru-RU"/>
        </w:rPr>
        <w:t>».</w:t>
      </w:r>
    </w:p>
    <w:p w14:paraId="2C674ADE" w14:textId="77777777" w:rsidR="00F05407" w:rsidRPr="00F05407" w:rsidRDefault="00F05407" w:rsidP="00F05407">
      <w:pPr>
        <w:numPr>
          <w:ilvl w:val="1"/>
          <w:numId w:val="30"/>
        </w:numPr>
        <w:ind w:firstLineChars="294" w:firstLine="708"/>
        <w:jc w:val="both"/>
        <w:rPr>
          <w:color w:val="000000"/>
          <w:lang w:val="ru-RU" w:eastAsia="ru-RU"/>
        </w:rPr>
      </w:pPr>
      <w:r w:rsidRPr="00F05407">
        <w:rPr>
          <w:b/>
          <w:lang w:val="ru-RU" w:eastAsia="ru-RU"/>
        </w:rPr>
        <w:t xml:space="preserve"> Инсайдерская информация</w:t>
      </w:r>
      <w:r w:rsidRPr="00F05407">
        <w:rPr>
          <w:lang w:val="ru-RU" w:eastAsia="ru-RU"/>
        </w:rPr>
        <w:t xml:space="preserve"> - означает определения термина согласно Правилам раскрытия соответствующего компетентного </w:t>
      </w:r>
      <w:r w:rsidRPr="00F05407">
        <w:rPr>
          <w:color w:val="000000"/>
          <w:lang w:val="ru-RU" w:eastAsia="ru-RU"/>
        </w:rPr>
        <w:t xml:space="preserve">листингового органа или фондовой биржи, на которой котируются (или могут котироваться) ценные бумаги Раскрывающей стороны, включая, но не ограничиваясь, предусмотренные: </w:t>
      </w:r>
    </w:p>
    <w:p w14:paraId="11AFE0A5"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proofErr w:type="spellStart"/>
      <w:r w:rsidRPr="00F05407">
        <w:rPr>
          <w:color w:val="000000"/>
          <w:lang w:eastAsia="ru-RU"/>
        </w:rPr>
        <w:t>i</w:t>
      </w:r>
      <w:proofErr w:type="spellEnd"/>
      <w:r w:rsidRPr="00F05407">
        <w:rPr>
          <w:color w:val="000000"/>
          <w:lang w:val="ru-RU" w:eastAsia="ru-RU"/>
        </w:rPr>
        <w:t xml:space="preserve">) законодательством Республики Казахстан - достоверной информацией о ценных бумагах Раскрывающей стороны, сделках с ними, а также о группе Раскрывающей стороны, выпустившей ценные бумаги Раскрывающей стороны, осуществляемой им деятельности, составляющая коммерческую тайну, а также иная информация, не известная третьим лицам, </w:t>
      </w:r>
      <w:r w:rsidRPr="00F05407">
        <w:rPr>
          <w:color w:val="000000"/>
          <w:lang w:val="ru-RU" w:eastAsia="ru-RU"/>
        </w:rPr>
        <w:lastRenderedPageBreak/>
        <w:t xml:space="preserve">раскрытие которой может повлиять на изменение стоимости ценных бумаг Раскрывающей стороны и на ее деятельность; и </w:t>
      </w:r>
    </w:p>
    <w:p w14:paraId="2349E40C" w14:textId="77777777" w:rsidR="00F05407" w:rsidRPr="00F05407" w:rsidRDefault="00F05407" w:rsidP="00F05407">
      <w:pPr>
        <w:ind w:firstLineChars="294" w:firstLine="706"/>
        <w:jc w:val="both"/>
        <w:rPr>
          <w:lang w:val="ru-RU" w:eastAsia="ru-RU"/>
        </w:rPr>
      </w:pPr>
      <w:r w:rsidRPr="00F05407">
        <w:rPr>
          <w:color w:val="000000"/>
          <w:lang w:val="ru-RU" w:eastAsia="ru-RU"/>
        </w:rPr>
        <w:t>(</w:t>
      </w:r>
      <w:r w:rsidRPr="00F05407">
        <w:rPr>
          <w:color w:val="000000"/>
          <w:lang w:eastAsia="ru-RU"/>
        </w:rPr>
        <w:t>ii</w:t>
      </w:r>
      <w:r w:rsidRPr="00F05407">
        <w:rPr>
          <w:color w:val="000000"/>
          <w:lang w:val="ru-RU" w:eastAsia="ru-RU"/>
        </w:rPr>
        <w:t>) Регламентом о злоупотреблениях на рынке ЕС (Регламент ЕС №596/2014) – который определяет инсайдерскую информацию, как любую точную непубличную информацию, относящуюся к Раскрывающей стороне и ее ценным бумагам, которая, если станет публичной, может оказать существенное влияние на стоимость ценных бумаг Раскрывающей стороны или цену любых связанных производных финансовых инструментов.</w:t>
      </w:r>
    </w:p>
    <w:p w14:paraId="64BE6C7C" w14:textId="77777777" w:rsidR="00F05407" w:rsidRPr="00F05407" w:rsidRDefault="00F05407" w:rsidP="00F05407">
      <w:pPr>
        <w:numPr>
          <w:ilvl w:val="1"/>
          <w:numId w:val="30"/>
        </w:numPr>
        <w:ind w:firstLineChars="294" w:firstLine="706"/>
        <w:jc w:val="both"/>
        <w:rPr>
          <w:lang w:val="ru-RU" w:eastAsia="ru-RU"/>
        </w:rPr>
      </w:pPr>
      <w:r w:rsidRPr="00F05407">
        <w:rPr>
          <w:color w:val="000000"/>
          <w:lang w:val="ru-RU" w:eastAsia="ru-RU"/>
        </w:rPr>
        <w:t>Не является Конфиденциальной</w:t>
      </w:r>
      <w:r w:rsidRPr="00F05407">
        <w:rPr>
          <w:rFonts w:eastAsia="Calibri"/>
          <w:lang w:val="ru-RU"/>
        </w:rPr>
        <w:t xml:space="preserve"> и/или Инсайдерской</w:t>
      </w:r>
      <w:r w:rsidRPr="00F05407">
        <w:rPr>
          <w:color w:val="000000"/>
          <w:lang w:val="ru-RU" w:eastAsia="ru-RU"/>
        </w:rPr>
        <w:t xml:space="preserve"> информация, которая была на законном основании известна Принимающей стороне на момент раскрытия такой информации Раскрывающей стороной без обязательств о ее неразглашении, либо является общеизвестной и публично доступной, либо раскрывается Раскрывающей стороной Третьим лицам без ограничений, либо Принимающей стороной от Третьего лица, которое, насколько известно Принимающей стороне, не связано с Раскрывающей стороной обязательством о неразглашении такой информации, либо представляет собой идеи, концепции, методы, процессы, системы, способы и т.п., разработанные Принимающей стороной независимо и без использования аналогичной Конфиденциальной информации, переданной Раскрывающей стороной.</w:t>
      </w:r>
    </w:p>
    <w:p w14:paraId="7854BFDD"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Третьи лица - любое физическое или юридическое лицо, включая субподрядчиков/соисполнителей Принимающей стороны за исключением Раскрывающей стороны, Принимающей стороны, и их работников.</w:t>
      </w:r>
    </w:p>
    <w:p w14:paraId="665173EC" w14:textId="77777777" w:rsidR="00F05407" w:rsidRPr="00F05407" w:rsidRDefault="00F05407" w:rsidP="00F05407">
      <w:pPr>
        <w:ind w:firstLineChars="294" w:firstLine="706"/>
        <w:jc w:val="both"/>
        <w:rPr>
          <w:color w:val="000000"/>
          <w:lang w:val="ru-RU" w:eastAsia="ru-RU"/>
        </w:rPr>
      </w:pPr>
    </w:p>
    <w:p w14:paraId="5DD921A3" w14:textId="77777777" w:rsidR="00F05407" w:rsidRPr="00F05407" w:rsidRDefault="00F05407" w:rsidP="00F05407">
      <w:pPr>
        <w:numPr>
          <w:ilvl w:val="0"/>
          <w:numId w:val="30"/>
        </w:numPr>
        <w:ind w:firstLineChars="294" w:firstLine="708"/>
        <w:jc w:val="center"/>
        <w:rPr>
          <w:b/>
          <w:bCs/>
          <w:color w:val="000000"/>
          <w:lang w:eastAsia="ru-RU"/>
        </w:rPr>
      </w:pPr>
      <w:proofErr w:type="spellStart"/>
      <w:r w:rsidRPr="00F05407">
        <w:rPr>
          <w:b/>
          <w:bCs/>
          <w:color w:val="000000"/>
          <w:lang w:eastAsia="ru-RU"/>
        </w:rPr>
        <w:t>Предмет</w:t>
      </w:r>
      <w:proofErr w:type="spellEnd"/>
      <w:r w:rsidRPr="00F05407">
        <w:rPr>
          <w:b/>
          <w:bCs/>
          <w:color w:val="000000"/>
          <w:lang w:eastAsia="ru-RU"/>
        </w:rPr>
        <w:t xml:space="preserve"> </w:t>
      </w:r>
      <w:proofErr w:type="spellStart"/>
      <w:r w:rsidRPr="00F05407">
        <w:rPr>
          <w:b/>
          <w:bCs/>
          <w:color w:val="000000"/>
          <w:lang w:eastAsia="ru-RU"/>
        </w:rPr>
        <w:t>Соглашения</w:t>
      </w:r>
      <w:proofErr w:type="spellEnd"/>
    </w:p>
    <w:p w14:paraId="6DEC628C" w14:textId="77777777" w:rsidR="00F05407" w:rsidRPr="00F05407" w:rsidRDefault="00F05407" w:rsidP="00F05407">
      <w:pPr>
        <w:ind w:firstLineChars="294" w:firstLine="708"/>
        <w:rPr>
          <w:b/>
          <w:bCs/>
          <w:color w:val="000000"/>
          <w:lang w:eastAsia="ru-RU"/>
        </w:rPr>
      </w:pPr>
    </w:p>
    <w:p w14:paraId="208D8A20"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 Целью настоящего Соглашения является защита Конфиденциальной </w:t>
      </w:r>
      <w:r w:rsidRPr="00F05407">
        <w:rPr>
          <w:rFonts w:eastAsia="Calibri"/>
          <w:lang w:val="ru-RU"/>
        </w:rPr>
        <w:t>и/или Инсайдерской</w:t>
      </w:r>
      <w:r w:rsidRPr="00F05407">
        <w:rPr>
          <w:rFonts w:eastAsia="Calibri"/>
          <w:color w:val="000000"/>
          <w:lang w:val="ru-RU" w:eastAsia="ru-RU"/>
        </w:rPr>
        <w:t xml:space="preserve"> </w:t>
      </w:r>
      <w:r w:rsidRPr="00F05407">
        <w:rPr>
          <w:color w:val="000000"/>
          <w:lang w:val="ru-RU" w:eastAsia="ru-RU"/>
        </w:rPr>
        <w:t>информации, которой Стороны будут обмениваться в ходе переговоров/встреч и исполнения обязательств в рамках Разрешенной цели.</w:t>
      </w:r>
    </w:p>
    <w:p w14:paraId="70F8AB70" w14:textId="77777777" w:rsidR="00F05407" w:rsidRPr="00F05407" w:rsidRDefault="00F05407" w:rsidP="00F05407">
      <w:pPr>
        <w:numPr>
          <w:ilvl w:val="1"/>
          <w:numId w:val="30"/>
        </w:numPr>
        <w:ind w:firstLineChars="294" w:firstLine="706"/>
        <w:jc w:val="both"/>
        <w:rPr>
          <w:lang w:val="ru-RU" w:eastAsia="ru-RU"/>
        </w:rPr>
      </w:pPr>
      <w:r w:rsidRPr="00F05407">
        <w:rPr>
          <w:lang w:val="ru-RU" w:eastAsia="ru-RU"/>
        </w:rPr>
        <w:t xml:space="preserve"> При передаче Конфиденциальной и/или Инсайдерской информации (с применением пароля) по каналам связи, соответствующим установленным требованиям по технической защите информации, должна обеспечиваться возможность фиксации факта передачи и содержания переданной информации. </w:t>
      </w:r>
    </w:p>
    <w:p w14:paraId="0ED5E246" w14:textId="77777777" w:rsidR="00F05407" w:rsidRPr="00F05407" w:rsidRDefault="00F05407" w:rsidP="00F05407">
      <w:pPr>
        <w:numPr>
          <w:ilvl w:val="1"/>
          <w:numId w:val="30"/>
        </w:numPr>
        <w:ind w:firstLineChars="294" w:firstLine="706"/>
        <w:jc w:val="both"/>
        <w:rPr>
          <w:color w:val="000000"/>
          <w:lang w:eastAsia="ru-RU"/>
        </w:rPr>
      </w:pPr>
      <w:r w:rsidRPr="00F05407">
        <w:rPr>
          <w:color w:val="000000"/>
          <w:lang w:val="ru-RU" w:eastAsia="ru-RU"/>
        </w:rPr>
        <w:t xml:space="preserve">Конфиденциальная </w:t>
      </w:r>
      <w:r w:rsidRPr="00F05407">
        <w:rPr>
          <w:rFonts w:eastAsia="Calibri"/>
          <w:lang w:val="ru-RU"/>
        </w:rPr>
        <w:t>и/или Инсайдерская</w:t>
      </w:r>
      <w:r w:rsidRPr="00F05407">
        <w:rPr>
          <w:color w:val="000000"/>
          <w:lang w:val="ru-RU" w:eastAsia="ru-RU"/>
        </w:rPr>
        <w:t xml:space="preserve"> информация может использоваться и копироваться Принимающей стороной исключительно в целях, способствующих достижению </w:t>
      </w:r>
      <w:proofErr w:type="spellStart"/>
      <w:r w:rsidRPr="00F05407">
        <w:rPr>
          <w:color w:val="000000"/>
          <w:lang w:eastAsia="ru-RU"/>
        </w:rPr>
        <w:t>Разрешенной</w:t>
      </w:r>
      <w:proofErr w:type="spellEnd"/>
      <w:r w:rsidRPr="00F05407">
        <w:rPr>
          <w:color w:val="000000"/>
          <w:lang w:eastAsia="ru-RU"/>
        </w:rPr>
        <w:t xml:space="preserve"> </w:t>
      </w:r>
      <w:proofErr w:type="spellStart"/>
      <w:r w:rsidRPr="00F05407">
        <w:rPr>
          <w:color w:val="000000"/>
          <w:lang w:eastAsia="ru-RU"/>
        </w:rPr>
        <w:t>Цели</w:t>
      </w:r>
      <w:proofErr w:type="spellEnd"/>
      <w:r w:rsidRPr="00F05407">
        <w:rPr>
          <w:color w:val="000000"/>
          <w:lang w:eastAsia="ru-RU"/>
        </w:rPr>
        <w:t xml:space="preserve"> </w:t>
      </w:r>
      <w:proofErr w:type="spellStart"/>
      <w:r w:rsidRPr="00F05407">
        <w:rPr>
          <w:color w:val="000000"/>
          <w:lang w:eastAsia="ru-RU"/>
        </w:rPr>
        <w:t>только</w:t>
      </w:r>
      <w:proofErr w:type="spellEnd"/>
      <w:r w:rsidRPr="00F05407">
        <w:rPr>
          <w:color w:val="000000"/>
          <w:lang w:eastAsia="ru-RU"/>
        </w:rPr>
        <w:t xml:space="preserve"> с </w:t>
      </w:r>
      <w:proofErr w:type="spellStart"/>
      <w:r w:rsidRPr="00F05407">
        <w:rPr>
          <w:color w:val="000000"/>
          <w:lang w:eastAsia="ru-RU"/>
        </w:rPr>
        <w:t>предварительного</w:t>
      </w:r>
      <w:proofErr w:type="spellEnd"/>
      <w:r w:rsidRPr="00F05407">
        <w:rPr>
          <w:color w:val="000000"/>
          <w:lang w:eastAsia="ru-RU"/>
        </w:rPr>
        <w:t xml:space="preserve"> </w:t>
      </w:r>
      <w:proofErr w:type="spellStart"/>
      <w:r w:rsidRPr="00F05407">
        <w:rPr>
          <w:color w:val="000000"/>
          <w:lang w:eastAsia="ru-RU"/>
        </w:rPr>
        <w:t>письменного</w:t>
      </w:r>
      <w:proofErr w:type="spellEnd"/>
      <w:r w:rsidRPr="00F05407">
        <w:rPr>
          <w:color w:val="000000"/>
          <w:lang w:eastAsia="ru-RU"/>
        </w:rPr>
        <w:t xml:space="preserve"> </w:t>
      </w:r>
      <w:proofErr w:type="spellStart"/>
      <w:r w:rsidRPr="00F05407">
        <w:rPr>
          <w:color w:val="000000"/>
          <w:lang w:eastAsia="ru-RU"/>
        </w:rPr>
        <w:t>согласия</w:t>
      </w:r>
      <w:proofErr w:type="spellEnd"/>
      <w:r w:rsidRPr="00F05407">
        <w:rPr>
          <w:color w:val="000000"/>
          <w:lang w:eastAsia="ru-RU"/>
        </w:rPr>
        <w:t xml:space="preserve"> </w:t>
      </w:r>
      <w:proofErr w:type="spellStart"/>
      <w:r w:rsidRPr="00F05407">
        <w:rPr>
          <w:color w:val="000000"/>
          <w:lang w:eastAsia="ru-RU"/>
        </w:rPr>
        <w:t>Раскрывающей</w:t>
      </w:r>
      <w:proofErr w:type="spellEnd"/>
      <w:r w:rsidRPr="00F05407">
        <w:rPr>
          <w:color w:val="000000"/>
          <w:lang w:eastAsia="ru-RU"/>
        </w:rPr>
        <w:t xml:space="preserve"> </w:t>
      </w:r>
      <w:proofErr w:type="spellStart"/>
      <w:r w:rsidRPr="00F05407">
        <w:rPr>
          <w:color w:val="000000"/>
          <w:lang w:eastAsia="ru-RU"/>
        </w:rPr>
        <w:t>стороны</w:t>
      </w:r>
      <w:proofErr w:type="spellEnd"/>
      <w:r w:rsidRPr="00F05407">
        <w:rPr>
          <w:color w:val="000000"/>
          <w:lang w:eastAsia="ru-RU"/>
        </w:rPr>
        <w:t>.</w:t>
      </w:r>
    </w:p>
    <w:p w14:paraId="3E565133"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Конфиденциальная </w:t>
      </w:r>
      <w:r w:rsidRPr="00F05407">
        <w:rPr>
          <w:rFonts w:eastAsia="Calibri"/>
          <w:lang w:val="ru-RU"/>
        </w:rPr>
        <w:t>и/или Инсайдерская</w:t>
      </w:r>
      <w:r w:rsidRPr="00F05407">
        <w:rPr>
          <w:color w:val="000000"/>
          <w:lang w:val="ru-RU" w:eastAsia="ru-RU"/>
        </w:rPr>
        <w:t xml:space="preserve"> информация, раскрываемая устно или визуально во время встреч, переговоров должна быть в устной форме определена как Конфиденциальная</w:t>
      </w:r>
      <w:r w:rsidRPr="00F05407">
        <w:rPr>
          <w:rFonts w:eastAsia="Calibri"/>
          <w:lang w:val="ru-RU"/>
        </w:rPr>
        <w:t xml:space="preserve"> и/или Инсайдерская</w:t>
      </w:r>
      <w:r w:rsidRPr="00F05407">
        <w:rPr>
          <w:color w:val="000000"/>
          <w:lang w:val="ru-RU" w:eastAsia="ru-RU"/>
        </w:rPr>
        <w:t xml:space="preserve"> в момент ее разглашения Раскрывающей стороной. </w:t>
      </w:r>
      <w:r w:rsidRPr="00F05407">
        <w:rPr>
          <w:lang w:val="ru-RU" w:eastAsia="ru-RU"/>
        </w:rPr>
        <w:t xml:space="preserve">Факт передачи Конфиденциальной и/или Инсайдерской информации отражается в протоколах переговоров (беседы) </w:t>
      </w:r>
      <w:r w:rsidRPr="00F05407">
        <w:rPr>
          <w:rFonts w:eastAsia="Calibri"/>
          <w:lang w:val="ru-RU" w:eastAsia="ru-RU"/>
        </w:rPr>
        <w:t>Сторон</w:t>
      </w:r>
      <w:r w:rsidRPr="00F05407">
        <w:rPr>
          <w:lang w:val="ru-RU" w:eastAsia="ru-RU"/>
        </w:rPr>
        <w:t xml:space="preserve">. </w:t>
      </w:r>
    </w:p>
    <w:p w14:paraId="1075ED18"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Принимающая сторона приложит разумные усилия, чтобы каждый работник Принимающей стороны, имеющий доступ к </w:t>
      </w:r>
      <w:r w:rsidRPr="00F05407">
        <w:rPr>
          <w:lang w:val="ru-RU" w:eastAsia="ru-RU"/>
        </w:rPr>
        <w:t xml:space="preserve">Конфиденциальной и/или Инсайдерской информации Раскрывающей стороны, а также любые иные лица, которым Принимающая сторона предоставила доступ к </w:t>
      </w:r>
      <w:r w:rsidRPr="00F05407">
        <w:rPr>
          <w:color w:val="000000"/>
          <w:lang w:val="ru-RU" w:eastAsia="ru-RU"/>
        </w:rPr>
        <w:t>Конфиденциальной</w:t>
      </w:r>
      <w:r w:rsidRPr="00F05407">
        <w:rPr>
          <w:lang w:val="ru-RU" w:eastAsia="ru-RU"/>
        </w:rPr>
        <w:t xml:space="preserve"> </w:t>
      </w:r>
      <w:r w:rsidRPr="00F05407">
        <w:rPr>
          <w:color w:val="000000"/>
          <w:lang w:val="ru-RU" w:eastAsia="ru-RU"/>
        </w:rPr>
        <w:t xml:space="preserve">и/или </w:t>
      </w:r>
      <w:r w:rsidRPr="00F05407">
        <w:rPr>
          <w:lang w:val="ru-RU" w:eastAsia="ru-RU"/>
        </w:rPr>
        <w:t>Инсайдерской</w:t>
      </w:r>
      <w:r w:rsidRPr="00F05407">
        <w:rPr>
          <w:color w:val="000000"/>
          <w:lang w:val="ru-RU" w:eastAsia="ru-RU"/>
        </w:rPr>
        <w:t xml:space="preserve"> информации:</w:t>
      </w:r>
    </w:p>
    <w:p w14:paraId="171563D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proofErr w:type="spellStart"/>
      <w:r w:rsidRPr="00F05407">
        <w:rPr>
          <w:color w:val="000000"/>
          <w:lang w:eastAsia="ru-RU"/>
        </w:rPr>
        <w:t>i</w:t>
      </w:r>
      <w:proofErr w:type="spellEnd"/>
      <w:r w:rsidRPr="00F05407">
        <w:rPr>
          <w:color w:val="000000"/>
          <w:lang w:val="ru-RU" w:eastAsia="ru-RU"/>
        </w:rPr>
        <w:t>) не осуществляли сделки с ценными бумагами Раскрывающей стороны на основании такой информации;</w:t>
      </w:r>
    </w:p>
    <w:p w14:paraId="2AA4432A"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ii</w:t>
      </w:r>
      <w:r w:rsidRPr="00F05407">
        <w:rPr>
          <w:color w:val="000000"/>
          <w:lang w:val="ru-RU" w:eastAsia="ru-RU"/>
        </w:rPr>
        <w:t xml:space="preserve">) сохраняли конфиденциальность такой информации. </w:t>
      </w:r>
    </w:p>
    <w:p w14:paraId="7AB1791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 xml:space="preserve">2.6. Принимающая сторона принимает и признает принципы в отношении предоставления Раскрывающей стороной информации Принимающей стороне, которые установлены применимым правом, листинговыми правилами и (или) правилами раскрытия соответствующих бирж, где размещены ценные бумаги Раскрывающей стороны. В </w:t>
      </w:r>
      <w:r w:rsidRPr="00F05407">
        <w:rPr>
          <w:color w:val="000000"/>
          <w:lang w:val="ru-RU" w:eastAsia="ru-RU"/>
        </w:rPr>
        <w:lastRenderedPageBreak/>
        <w:t>частности, Принимающая сторона подтверждает, что информация, раскрытая ей Раскрывающей стороной или от имени Раскрывающей стороной, которая относится прямо или косвенно к Раскрывающей стороне или ценным бумагам Раскрывающей стороны, может представлять собой Инсайдерскую и/или Конфиденциальную информацию в соответствии с применимым законодательством, поскольку такая информация может быть недоступна широкому кругу лиц, а если она доступна широкому кругу лиц, то она может иметь существенное влияние на цену ценных бумаг Раскрывающей стороны. Принимающая сторона обязуется (и обеспечит, чтобы каждый представитель Принимающей стороны, получающий или имеющий доступ к Конфиденциальной и/или Инсайдерской информации Раскрывающей стороны, обязуется):</w:t>
      </w:r>
    </w:p>
    <w:p w14:paraId="057FA1EE"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a</w:t>
      </w:r>
      <w:r w:rsidRPr="00F05407">
        <w:rPr>
          <w:color w:val="000000"/>
          <w:lang w:val="ru-RU" w:eastAsia="ru-RU"/>
        </w:rPr>
        <w:t>)</w:t>
      </w:r>
      <w:r w:rsidRPr="00F05407">
        <w:rPr>
          <w:color w:val="000000"/>
          <w:lang w:val="ru-RU" w:eastAsia="ru-RU"/>
        </w:rPr>
        <w:tab/>
        <w:t>не осуществлять операции с находящимися в публичном обращении ценными бумагами Раскрывающей стороны на основе такой информации в нарушение требований, установленных применимым законодательством, правилами или регулирующими актами в отношении инсайдерских сделок и манипулирования рынком (а также признает, что он осознает санкции и последствия, проистекающие в случае участия в инсайдерских сделках, а также из неправомерного распространения или использования Инсайдерской и/или и Конфиденциальной информации);</w:t>
      </w:r>
    </w:p>
    <w:p w14:paraId="0C73E608"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b</w:t>
      </w:r>
      <w:r w:rsidRPr="00F05407">
        <w:rPr>
          <w:color w:val="000000"/>
          <w:lang w:val="ru-RU" w:eastAsia="ru-RU"/>
        </w:rPr>
        <w:t>)</w:t>
      </w:r>
      <w:r w:rsidRPr="00F05407">
        <w:rPr>
          <w:color w:val="000000"/>
          <w:lang w:val="ru-RU" w:eastAsia="ru-RU"/>
        </w:rPr>
        <w:tab/>
        <w:t xml:space="preserve">обеспечивать конфиденциальность такой информации в соответствии с обязательством о сохранении конфиденциальности, на основе которого она была предоставлена; и </w:t>
      </w:r>
    </w:p>
    <w:p w14:paraId="554C67B8" w14:textId="77777777" w:rsidR="00F05407" w:rsidRPr="00F05407" w:rsidRDefault="00F05407" w:rsidP="00F05407">
      <w:pPr>
        <w:tabs>
          <w:tab w:val="left" w:pos="720"/>
        </w:tabs>
        <w:ind w:firstLineChars="294" w:firstLine="706"/>
        <w:jc w:val="both"/>
        <w:rPr>
          <w:color w:val="000000"/>
          <w:lang w:val="ru-RU" w:eastAsia="ru-RU"/>
        </w:rPr>
      </w:pPr>
      <w:r w:rsidRPr="00F05407">
        <w:rPr>
          <w:color w:val="000000"/>
          <w:lang w:val="ru-RU" w:eastAsia="ru-RU"/>
        </w:rPr>
        <w:t>(</w:t>
      </w:r>
      <w:r w:rsidRPr="00F05407">
        <w:rPr>
          <w:color w:val="000000"/>
          <w:lang w:eastAsia="ru-RU"/>
        </w:rPr>
        <w:t>c</w:t>
      </w:r>
      <w:r w:rsidRPr="00F05407">
        <w:rPr>
          <w:color w:val="000000"/>
          <w:lang w:val="ru-RU" w:eastAsia="ru-RU"/>
        </w:rPr>
        <w:t>)</w:t>
      </w:r>
      <w:r w:rsidRPr="00F05407">
        <w:rPr>
          <w:color w:val="000000"/>
          <w:lang w:val="ru-RU" w:eastAsia="ru-RU"/>
        </w:rPr>
        <w:tab/>
        <w:t>в течение 5 (пяти) рабочих дней после подписания настоящего Соглашения, представить Раскрывающей стороне информацию о своих работниках, обладающих в силу своего служебного положения и трудовых обязанностей, доступом к Инсайдерской информации (Список инсайдеров). В случае изменений в списке работников, обладающих в силу своего служебного положения и трудовых обязанностей доступом к Инсайдерской информации, поддерживать и своевременно обновлять Список инсайдеров в соответствии с применимыми правилами раскрытия, который включает всех представителей Принимающей стороны, имеющих доступ к Конфиденциальной и/или Инсайдерской информации Раскрывающей стороны.</w:t>
      </w:r>
    </w:p>
    <w:p w14:paraId="6F33DB20" w14:textId="77777777" w:rsidR="00F05407" w:rsidRPr="00F05407" w:rsidRDefault="00F05407" w:rsidP="00F05407">
      <w:pPr>
        <w:ind w:firstLineChars="294" w:firstLine="706"/>
        <w:jc w:val="both"/>
        <w:rPr>
          <w:color w:val="000000"/>
          <w:lang w:val="ru-RU" w:eastAsia="ru-RU"/>
        </w:rPr>
      </w:pPr>
    </w:p>
    <w:p w14:paraId="336A604C" w14:textId="77777777" w:rsidR="00F05407" w:rsidRPr="00F05407" w:rsidRDefault="00F05407" w:rsidP="00F05407">
      <w:pPr>
        <w:numPr>
          <w:ilvl w:val="0"/>
          <w:numId w:val="30"/>
        </w:numPr>
        <w:ind w:firstLineChars="294" w:firstLine="708"/>
        <w:contextualSpacing/>
        <w:jc w:val="center"/>
        <w:rPr>
          <w:b/>
          <w:bCs/>
          <w:color w:val="000000"/>
          <w:lang w:eastAsia="ru-RU"/>
        </w:rPr>
      </w:pPr>
      <w:proofErr w:type="spellStart"/>
      <w:r w:rsidRPr="00F05407">
        <w:rPr>
          <w:b/>
          <w:bCs/>
          <w:color w:val="000000"/>
          <w:lang w:eastAsia="ru-RU"/>
        </w:rPr>
        <w:t>Раскрытие</w:t>
      </w:r>
      <w:proofErr w:type="spellEnd"/>
      <w:r w:rsidRPr="00F05407">
        <w:rPr>
          <w:b/>
          <w:bCs/>
          <w:color w:val="000000"/>
          <w:lang w:eastAsia="ru-RU"/>
        </w:rPr>
        <w:t xml:space="preserve"> </w:t>
      </w:r>
      <w:proofErr w:type="spellStart"/>
      <w:r w:rsidRPr="00F05407">
        <w:rPr>
          <w:b/>
          <w:bCs/>
          <w:color w:val="000000"/>
          <w:lang w:eastAsia="ru-RU"/>
        </w:rPr>
        <w:t>Конфиденциальной</w:t>
      </w:r>
      <w:proofErr w:type="spellEnd"/>
      <w:r w:rsidRPr="00F05407">
        <w:rPr>
          <w:b/>
          <w:bCs/>
          <w:color w:val="000000"/>
          <w:lang w:eastAsia="ru-RU"/>
        </w:rPr>
        <w:t xml:space="preserve"> </w:t>
      </w:r>
      <w:proofErr w:type="spellStart"/>
      <w:r w:rsidRPr="00F05407">
        <w:rPr>
          <w:b/>
          <w:bCs/>
          <w:color w:val="000000"/>
          <w:lang w:eastAsia="ru-RU"/>
        </w:rPr>
        <w:t>информации</w:t>
      </w:r>
      <w:proofErr w:type="spellEnd"/>
    </w:p>
    <w:p w14:paraId="12FD1F40" w14:textId="77777777" w:rsidR="00F05407" w:rsidRPr="00F05407" w:rsidRDefault="00F05407" w:rsidP="00F05407">
      <w:pPr>
        <w:ind w:left="720" w:firstLineChars="294" w:firstLine="706"/>
        <w:contextualSpacing/>
        <w:rPr>
          <w:lang w:eastAsia="ru-RU"/>
        </w:rPr>
      </w:pPr>
    </w:p>
    <w:p w14:paraId="13A4935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3.1 Принимающая сторона вправе раскрывать Конфиденциальную информацию без согласия Раскрывающей стороны следующим лицам:</w:t>
      </w:r>
    </w:p>
    <w:p w14:paraId="2BB5808B" w14:textId="77777777" w:rsidR="00F05407" w:rsidRPr="00F05407" w:rsidRDefault="00F05407" w:rsidP="00F05407">
      <w:pPr>
        <w:numPr>
          <w:ilvl w:val="0"/>
          <w:numId w:val="32"/>
        </w:numPr>
        <w:ind w:firstLineChars="294" w:firstLine="706"/>
        <w:jc w:val="both"/>
        <w:rPr>
          <w:color w:val="000000"/>
          <w:lang w:val="ru-RU" w:eastAsia="ru-RU"/>
        </w:rPr>
      </w:pPr>
      <w:r w:rsidRPr="00F05407">
        <w:rPr>
          <w:color w:val="000000"/>
          <w:lang w:val="ru-RU" w:eastAsia="ru-RU"/>
        </w:rPr>
        <w:t xml:space="preserve"> государственным органам, уполномоченным запрашивать такую информацию в соответствии с законодательством Республики Казахстан, на основании должным образом оформленного запроса на предоставление указанной информации;</w:t>
      </w:r>
    </w:p>
    <w:p w14:paraId="6D112BB6" w14:textId="77777777" w:rsidR="00F05407" w:rsidRPr="00F05407" w:rsidRDefault="00F05407" w:rsidP="00F05407">
      <w:pPr>
        <w:numPr>
          <w:ilvl w:val="0"/>
          <w:numId w:val="32"/>
        </w:numPr>
        <w:ind w:firstLineChars="294" w:firstLine="706"/>
        <w:jc w:val="both"/>
        <w:rPr>
          <w:color w:val="000000"/>
          <w:lang w:val="ru-RU" w:eastAsia="ru-RU"/>
        </w:rPr>
      </w:pPr>
      <w:r w:rsidRPr="00F05407">
        <w:rPr>
          <w:color w:val="000000"/>
          <w:lang w:val="ru-RU" w:eastAsia="ru-RU"/>
        </w:rPr>
        <w:t xml:space="preserve"> судебным органам и своим представителям для целей защиты, и реализации прав по настоящему Соглашению.</w:t>
      </w:r>
    </w:p>
    <w:p w14:paraId="46C6CF71"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В таких случаях, до такого раскрытия Принимающая сторона должна незамедлительно письменно уведомить Раскрывающую сторону о существовании, условиях и обстоятельствах такого требования, и предпринять все необходимые меры по соблюдению лицами, указанными в подпунктах 1) и 2) пункта 3.1. настоящего Соглашения, режима конфиденциальности не менее строгого, чем предусмотренного настоящим Соглашением, и возложению на данных   лиц ответственности за разглашение переданной им Конфиденциальной информации, чтобы к раскрываемой Конфиденциальной информации применялся режим конфиденциальности.</w:t>
      </w:r>
    </w:p>
    <w:p w14:paraId="5410F24C"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3.2. Во всех иных случаях, кроме указанных в пункте 3.1. настоящего Соглашения, Принимающая сторона вправе раскрывать Конфиденциальную</w:t>
      </w:r>
      <w:r w:rsidRPr="00F05407">
        <w:rPr>
          <w:rFonts w:eastAsia="Calibri"/>
          <w:lang w:val="ru-RU"/>
        </w:rPr>
        <w:t xml:space="preserve"> </w:t>
      </w:r>
      <w:r w:rsidRPr="00F05407">
        <w:rPr>
          <w:color w:val="000000"/>
          <w:lang w:val="ru-RU" w:eastAsia="ru-RU"/>
        </w:rPr>
        <w:t>и/или Инсайдерскую информацию Третьим лицам только после получения от Раскрывающей стороны письменного согласия на такое раскрытие.</w:t>
      </w:r>
    </w:p>
    <w:p w14:paraId="292C3C0E"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lastRenderedPageBreak/>
        <w:t xml:space="preserve"> В случае передачи Инсайдерской информации от Раскрывающей стороны, Принимающая сторона должна быть включена в Список инсайдеров, как это установлено пунктом 2.6. настоящего Соглашения.</w:t>
      </w:r>
    </w:p>
    <w:p w14:paraId="2108B4E3" w14:textId="77777777" w:rsidR="00F05407" w:rsidRPr="00F05407" w:rsidRDefault="00F05407" w:rsidP="00F05407">
      <w:pPr>
        <w:ind w:firstLineChars="294" w:firstLine="706"/>
        <w:jc w:val="both"/>
        <w:rPr>
          <w:color w:val="000000"/>
          <w:lang w:val="ru-RU" w:eastAsia="ru-RU"/>
        </w:rPr>
      </w:pPr>
    </w:p>
    <w:p w14:paraId="66102D19"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Охрана</w:t>
      </w:r>
      <w:proofErr w:type="spellEnd"/>
      <w:r w:rsidRPr="00F05407">
        <w:rPr>
          <w:b/>
          <w:bCs/>
          <w:color w:val="000000"/>
          <w:lang w:eastAsia="ru-RU"/>
        </w:rPr>
        <w:t xml:space="preserve"> </w:t>
      </w:r>
      <w:proofErr w:type="spellStart"/>
      <w:r w:rsidRPr="00F05407">
        <w:rPr>
          <w:b/>
          <w:bCs/>
          <w:color w:val="000000"/>
          <w:lang w:eastAsia="ru-RU"/>
        </w:rPr>
        <w:t>Конфиденциальной</w:t>
      </w:r>
      <w:proofErr w:type="spellEnd"/>
      <w:r w:rsidRPr="00F05407">
        <w:rPr>
          <w:b/>
          <w:bCs/>
          <w:color w:val="000000"/>
          <w:lang w:eastAsia="ru-RU"/>
        </w:rPr>
        <w:t xml:space="preserve"> </w:t>
      </w:r>
      <w:proofErr w:type="spellStart"/>
      <w:r w:rsidRPr="00F05407">
        <w:rPr>
          <w:b/>
          <w:bCs/>
          <w:color w:val="000000"/>
          <w:lang w:eastAsia="ru-RU"/>
        </w:rPr>
        <w:t>информации</w:t>
      </w:r>
      <w:proofErr w:type="spellEnd"/>
    </w:p>
    <w:p w14:paraId="159F009C" w14:textId="77777777" w:rsidR="00F05407" w:rsidRPr="00F05407" w:rsidRDefault="00F05407" w:rsidP="00F05407">
      <w:pPr>
        <w:ind w:firstLineChars="294" w:firstLine="708"/>
        <w:rPr>
          <w:b/>
          <w:bCs/>
          <w:color w:val="000000"/>
          <w:lang w:eastAsia="ru-RU"/>
        </w:rPr>
      </w:pPr>
    </w:p>
    <w:p w14:paraId="0FE72310"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Принимающая сторона обязуется сохранять конфиденциальность любой раскрываемой ей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разумным и адекватным образом в соответствии с профессиональными нормами, обычаями делового оборота</w:t>
      </w:r>
      <w:r w:rsidRPr="00F05407">
        <w:rPr>
          <w:rFonts w:eastAsia="Calibri"/>
          <w:color w:val="000000"/>
          <w:lang w:val="ru-RU" w:eastAsia="ru-RU"/>
        </w:rPr>
        <w:t>, требованиями применимого права, листинговыми правилами и /или правилами раскрытия соответствующих бирж, где размещены ценные бумаги Раскрывающей стороны</w:t>
      </w:r>
      <w:r w:rsidRPr="00F05407">
        <w:rPr>
          <w:color w:val="000000"/>
          <w:lang w:val="ru-RU" w:eastAsia="ru-RU"/>
        </w:rPr>
        <w:t>.</w:t>
      </w:r>
    </w:p>
    <w:p w14:paraId="3138CDBE"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Принимающая сторона проинформирует лиц, указанных в пункте 3.1 настоящего Соглашения (до раскрытия им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об обязательствах Принимающей стороны в соответствии с настоящим Соглашением.</w:t>
      </w:r>
    </w:p>
    <w:p w14:paraId="6B39BCF3"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 xml:space="preserve"> 4.3. На электронных сообщениях и носителях Конфиденциальной информации Раскрывающей стороной указывается информация о конфиденциальности данной информации и (или) пометка «Конфиденциальная информация».</w:t>
      </w:r>
    </w:p>
    <w:p w14:paraId="2112A8B2"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4.4.  Принимающая сторона должна предпринимать достаточные меры для недопущения любого несанкционированного доступа с целью копирования, неавторизованного использования, публикации, раскрытия или иного распространения такой Конфиденциальной информации.</w:t>
      </w:r>
    </w:p>
    <w:p w14:paraId="63DE7639" w14:textId="77777777" w:rsidR="00F05407" w:rsidRPr="00F05407" w:rsidRDefault="00F05407" w:rsidP="00F05407">
      <w:pPr>
        <w:ind w:left="709" w:firstLineChars="294" w:firstLine="706"/>
        <w:jc w:val="both"/>
        <w:rPr>
          <w:color w:val="000000"/>
          <w:lang w:val="ru-RU" w:eastAsia="ru-RU"/>
        </w:rPr>
      </w:pPr>
    </w:p>
    <w:p w14:paraId="686A666F"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Имущественные</w:t>
      </w:r>
      <w:proofErr w:type="spellEnd"/>
      <w:r w:rsidRPr="00F05407">
        <w:rPr>
          <w:b/>
          <w:bCs/>
          <w:color w:val="000000"/>
          <w:lang w:eastAsia="ru-RU"/>
        </w:rPr>
        <w:t xml:space="preserve"> </w:t>
      </w:r>
      <w:proofErr w:type="spellStart"/>
      <w:r w:rsidRPr="00F05407">
        <w:rPr>
          <w:b/>
          <w:bCs/>
          <w:color w:val="000000"/>
          <w:lang w:eastAsia="ru-RU"/>
        </w:rPr>
        <w:t>права</w:t>
      </w:r>
      <w:proofErr w:type="spellEnd"/>
    </w:p>
    <w:p w14:paraId="54E8A895" w14:textId="77777777" w:rsidR="00F05407" w:rsidRPr="00F05407" w:rsidRDefault="00F05407" w:rsidP="00F05407">
      <w:pPr>
        <w:ind w:firstLineChars="294" w:firstLine="708"/>
        <w:rPr>
          <w:b/>
          <w:bCs/>
          <w:color w:val="000000"/>
          <w:lang w:eastAsia="ru-RU"/>
        </w:rPr>
      </w:pPr>
    </w:p>
    <w:p w14:paraId="7C984A6C" w14:textId="77777777" w:rsidR="00F05407" w:rsidRPr="00F05407" w:rsidRDefault="00F05407" w:rsidP="00F05407">
      <w:pPr>
        <w:numPr>
          <w:ilvl w:val="1"/>
          <w:numId w:val="33"/>
        </w:numPr>
        <w:ind w:firstLineChars="294" w:firstLine="706"/>
        <w:jc w:val="both"/>
        <w:rPr>
          <w:lang w:val="ru-RU" w:eastAsia="ru-RU"/>
        </w:rPr>
      </w:pPr>
      <w:r w:rsidRPr="00F05407">
        <w:rPr>
          <w:color w:val="000000"/>
          <w:lang w:val="ru-RU" w:eastAsia="ru-RU"/>
        </w:rPr>
        <w:t xml:space="preserve">Раскрывающая сторона остается обладателем Конфиденциальной </w:t>
      </w:r>
      <w:r w:rsidRPr="00F05407">
        <w:rPr>
          <w:rFonts w:eastAsia="Calibri"/>
          <w:color w:val="000000"/>
          <w:lang w:val="ru-RU" w:eastAsia="ru-RU"/>
        </w:rPr>
        <w:t xml:space="preserve">и/или Инсайдерской </w:t>
      </w:r>
      <w:r w:rsidRPr="00F05407">
        <w:rPr>
          <w:color w:val="000000"/>
          <w:lang w:val="ru-RU" w:eastAsia="ru-RU"/>
        </w:rPr>
        <w:t xml:space="preserve">информации и собственником материальных носителей, содержащих Конфиденциальную </w:t>
      </w:r>
      <w:r w:rsidRPr="00F05407">
        <w:rPr>
          <w:rFonts w:eastAsia="Calibri"/>
          <w:color w:val="000000"/>
          <w:lang w:val="ru-RU" w:eastAsia="ru-RU"/>
        </w:rPr>
        <w:t>и/или Инсайдерскую</w:t>
      </w:r>
      <w:r w:rsidRPr="00F05407">
        <w:rPr>
          <w:color w:val="000000"/>
          <w:lang w:val="ru-RU" w:eastAsia="ru-RU"/>
        </w:rPr>
        <w:t xml:space="preserve"> информацию и передаваемых Принимающей стороне. Настоящее Соглашение, факт раскрытия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в связи с настоящим Соглашением или передача материальных носителей, содержащих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не означает передачу Принимающей стороне каких-либо прав, в том числе, помимо прочего, связанных с </w:t>
      </w:r>
      <w:r w:rsidRPr="00F05407">
        <w:rPr>
          <w:bCs/>
          <w:color w:val="000000"/>
          <w:lang w:val="ru-RU" w:eastAsia="ru-RU"/>
        </w:rPr>
        <w:t xml:space="preserve">коммерческой тайной </w:t>
      </w:r>
      <w:r w:rsidRPr="00F05407">
        <w:rPr>
          <w:color w:val="000000"/>
          <w:lang w:val="ru-RU" w:eastAsia="ru-RU"/>
        </w:rPr>
        <w:t xml:space="preserve">или </w:t>
      </w:r>
      <w:r w:rsidRPr="00F05407">
        <w:rPr>
          <w:bCs/>
          <w:color w:val="000000"/>
          <w:lang w:val="ru-RU" w:eastAsia="ru-RU"/>
        </w:rPr>
        <w:t>авторских прав Раскрывающей стороны на Конфиденциальную</w:t>
      </w:r>
      <w:r w:rsidRPr="00F05407">
        <w:rPr>
          <w:rFonts w:eastAsia="Calibri"/>
          <w:color w:val="000000"/>
          <w:lang w:val="ru-RU" w:eastAsia="ru-RU"/>
        </w:rPr>
        <w:t xml:space="preserve"> и/или Инсайдерскую</w:t>
      </w:r>
      <w:r w:rsidRPr="00F05407">
        <w:rPr>
          <w:bCs/>
          <w:color w:val="000000"/>
          <w:lang w:val="ru-RU" w:eastAsia="ru-RU"/>
        </w:rPr>
        <w:t xml:space="preserve"> </w:t>
      </w:r>
      <w:r w:rsidRPr="00F05407">
        <w:rPr>
          <w:color w:val="000000"/>
          <w:lang w:val="ru-RU" w:eastAsia="ru-RU"/>
        </w:rPr>
        <w:t>информацию.</w:t>
      </w:r>
    </w:p>
    <w:p w14:paraId="796BF975" w14:textId="77777777" w:rsidR="00F05407" w:rsidRPr="00F05407" w:rsidRDefault="00F05407" w:rsidP="00F05407">
      <w:pPr>
        <w:ind w:firstLineChars="294" w:firstLine="706"/>
        <w:jc w:val="both"/>
        <w:rPr>
          <w:lang w:val="ru-RU" w:eastAsia="ru-RU"/>
        </w:rPr>
      </w:pPr>
    </w:p>
    <w:p w14:paraId="3E4DF0D2" w14:textId="77777777" w:rsidR="00F05407" w:rsidRPr="00F05407" w:rsidRDefault="00F05407" w:rsidP="00F05407">
      <w:pPr>
        <w:numPr>
          <w:ilvl w:val="0"/>
          <w:numId w:val="33"/>
        </w:numPr>
        <w:ind w:firstLineChars="294" w:firstLine="708"/>
        <w:contextualSpacing/>
        <w:jc w:val="center"/>
        <w:rPr>
          <w:b/>
          <w:bCs/>
          <w:color w:val="000000"/>
          <w:lang w:eastAsia="ru-RU"/>
        </w:rPr>
      </w:pPr>
      <w:proofErr w:type="spellStart"/>
      <w:r w:rsidRPr="00F05407">
        <w:rPr>
          <w:b/>
          <w:bCs/>
          <w:color w:val="000000"/>
          <w:lang w:eastAsia="ru-RU"/>
        </w:rPr>
        <w:t>Возврат</w:t>
      </w:r>
      <w:proofErr w:type="spellEnd"/>
      <w:r w:rsidRPr="00F05407">
        <w:rPr>
          <w:b/>
          <w:bCs/>
          <w:color w:val="000000"/>
          <w:lang w:eastAsia="ru-RU"/>
        </w:rPr>
        <w:t xml:space="preserve"> и </w:t>
      </w:r>
      <w:proofErr w:type="spellStart"/>
      <w:r w:rsidRPr="00F05407">
        <w:rPr>
          <w:b/>
          <w:bCs/>
          <w:color w:val="000000"/>
          <w:lang w:eastAsia="ru-RU"/>
        </w:rPr>
        <w:t>уничтожение</w:t>
      </w:r>
      <w:proofErr w:type="spellEnd"/>
    </w:p>
    <w:p w14:paraId="4F1C70BE" w14:textId="77777777" w:rsidR="00F05407" w:rsidRPr="00F05407" w:rsidRDefault="00F05407" w:rsidP="00F05407">
      <w:pPr>
        <w:ind w:left="720" w:firstLineChars="294" w:firstLine="708"/>
        <w:contextualSpacing/>
        <w:rPr>
          <w:b/>
          <w:bCs/>
          <w:color w:val="000000"/>
          <w:lang w:eastAsia="ru-RU"/>
        </w:rPr>
      </w:pPr>
    </w:p>
    <w:p w14:paraId="111E1BAB" w14:textId="77777777" w:rsidR="00F05407" w:rsidRPr="00F05407" w:rsidRDefault="00F05407" w:rsidP="00F05407">
      <w:pPr>
        <w:numPr>
          <w:ilvl w:val="1"/>
          <w:numId w:val="33"/>
        </w:numPr>
        <w:ind w:firstLineChars="294" w:firstLine="706"/>
        <w:jc w:val="both"/>
        <w:rPr>
          <w:color w:val="000000"/>
          <w:lang w:eastAsia="ru-RU"/>
        </w:rPr>
      </w:pPr>
      <w:r w:rsidRPr="00F05407">
        <w:rPr>
          <w:color w:val="000000"/>
          <w:lang w:val="ru-RU" w:eastAsia="ru-RU"/>
        </w:rPr>
        <w:t xml:space="preserve"> С учетом ограничений, оговоренных в пунктах 6.2. и 6.3. </w:t>
      </w:r>
      <w:proofErr w:type="spellStart"/>
      <w:r w:rsidRPr="00F05407">
        <w:rPr>
          <w:color w:val="000000"/>
          <w:lang w:eastAsia="ru-RU"/>
        </w:rPr>
        <w:t>Соглашения</w:t>
      </w:r>
      <w:proofErr w:type="spellEnd"/>
      <w:r w:rsidRPr="00F05407">
        <w:rPr>
          <w:color w:val="000000"/>
          <w:lang w:eastAsia="ru-RU"/>
        </w:rPr>
        <w:t xml:space="preserve">, </w:t>
      </w:r>
      <w:proofErr w:type="spellStart"/>
      <w:r w:rsidRPr="00F05407">
        <w:rPr>
          <w:color w:val="000000"/>
          <w:lang w:eastAsia="ru-RU"/>
        </w:rPr>
        <w:t>Принимающая</w:t>
      </w:r>
      <w:proofErr w:type="spellEnd"/>
      <w:r w:rsidRPr="00F05407">
        <w:rPr>
          <w:color w:val="000000"/>
          <w:lang w:eastAsia="ru-RU"/>
        </w:rPr>
        <w:t xml:space="preserve"> </w:t>
      </w:r>
      <w:proofErr w:type="spellStart"/>
      <w:r w:rsidRPr="00F05407">
        <w:rPr>
          <w:color w:val="000000"/>
          <w:lang w:eastAsia="ru-RU"/>
        </w:rPr>
        <w:t>сторона</w:t>
      </w:r>
      <w:proofErr w:type="spellEnd"/>
      <w:r w:rsidRPr="00F05407">
        <w:rPr>
          <w:color w:val="000000"/>
          <w:lang w:eastAsia="ru-RU"/>
        </w:rPr>
        <w:t xml:space="preserve"> </w:t>
      </w:r>
      <w:proofErr w:type="spellStart"/>
      <w:r w:rsidRPr="00F05407">
        <w:rPr>
          <w:color w:val="000000"/>
          <w:lang w:eastAsia="ru-RU"/>
        </w:rPr>
        <w:t>обязуется</w:t>
      </w:r>
      <w:proofErr w:type="spellEnd"/>
      <w:r w:rsidRPr="00F05407">
        <w:rPr>
          <w:color w:val="000000"/>
          <w:lang w:eastAsia="ru-RU"/>
        </w:rPr>
        <w:t>:</w:t>
      </w:r>
    </w:p>
    <w:p w14:paraId="4B181F26"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1) на дату завершения настоящего Соглашения возвратить материальные носители, содержащие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в том числе, помимо прочего, оригиналы документов и/или их копий, содержащие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w:t>
      </w:r>
    </w:p>
    <w:p w14:paraId="776FDF33"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2) на дату завершения настоящего Соглашения уничтожить электронные версии документов, содержащих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зафиксированную на электронных носителях, принадлежащих Принимающей стороне;</w:t>
      </w:r>
    </w:p>
    <w:p w14:paraId="19D2A50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 в любой момент в течение срока действия настоящего Соглашения по письменному требованию Раскрывающей стороны возвратить оригиналы и/или уничтожить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Тем не менее, Принимающая сторона имеет право сохранить копию Конфиденциальной </w:t>
      </w:r>
      <w:r w:rsidRPr="00F05407">
        <w:rPr>
          <w:rFonts w:eastAsia="Calibri"/>
          <w:color w:val="000000"/>
          <w:lang w:val="ru-RU" w:eastAsia="ru-RU"/>
        </w:rPr>
        <w:t xml:space="preserve">и/или Инсайдерской </w:t>
      </w:r>
      <w:r w:rsidRPr="00F05407">
        <w:rPr>
          <w:color w:val="000000"/>
          <w:lang w:val="ru-RU" w:eastAsia="ru-RU"/>
        </w:rPr>
        <w:t>информации для своих внутренних целей.</w:t>
      </w:r>
    </w:p>
    <w:p w14:paraId="41120756"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lastRenderedPageBreak/>
        <w:t xml:space="preserve"> На дату завершения настоящего Соглашения Принимающая сторона признает, гарантирует и соглашается, что архивные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в компьютерных системах Принимающей стороны должны быть уничтожены. Принимающая сторона не вправе сохранять указанные архивные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w:t>
      </w:r>
    </w:p>
    <w:p w14:paraId="6BB04981"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Обязательства Принимающей стороны по неразглашению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содержащейся в архивных и иных копиях, указанных в пункте 6.2. настоящего Соглашения, остаются в силе в течение 60 месяцев с даты прекращения срока действия настоящего Соглашения.</w:t>
      </w:r>
    </w:p>
    <w:p w14:paraId="6500BCD7" w14:textId="77777777" w:rsidR="00F05407" w:rsidRPr="00F05407" w:rsidRDefault="00F05407" w:rsidP="00F05407">
      <w:pPr>
        <w:ind w:left="709" w:firstLineChars="294" w:firstLine="706"/>
        <w:jc w:val="both"/>
        <w:rPr>
          <w:color w:val="000000"/>
          <w:lang w:val="ru-RU" w:eastAsia="ru-RU"/>
        </w:rPr>
      </w:pPr>
    </w:p>
    <w:p w14:paraId="6859825C"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Ответственность</w:t>
      </w:r>
      <w:proofErr w:type="spellEnd"/>
    </w:p>
    <w:p w14:paraId="4CEADFBC" w14:textId="77777777" w:rsidR="00F05407" w:rsidRPr="00F05407" w:rsidRDefault="00F05407" w:rsidP="00F05407">
      <w:pPr>
        <w:ind w:firstLineChars="294" w:firstLine="708"/>
        <w:rPr>
          <w:b/>
          <w:bCs/>
          <w:color w:val="000000"/>
          <w:lang w:eastAsia="ru-RU"/>
        </w:rPr>
      </w:pPr>
    </w:p>
    <w:p w14:paraId="699600BE"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Ответственность Сторон за неисполнение обязательств по настоящему Соглашению определяется в соответствии с законодательством Республики Казахстан </w:t>
      </w:r>
      <w:r w:rsidRPr="00F05407">
        <w:rPr>
          <w:rFonts w:eastAsia="Calibri"/>
          <w:lang w:val="ru-RU" w:eastAsia="ru-RU"/>
        </w:rPr>
        <w:t>и/или настоящим Соглашением</w:t>
      </w:r>
      <w:r w:rsidRPr="00F05407">
        <w:rPr>
          <w:color w:val="000000"/>
          <w:lang w:val="ru-RU" w:eastAsia="ru-RU"/>
        </w:rPr>
        <w:t>. Принимающая сторона обязана возместить доказанный реальный ущерб, причиненный Раскрывающей стороне в результате виновных действий и/или виновного бездействия Принимающей стороны при исполнении настоящего Соглашения.</w:t>
      </w:r>
    </w:p>
    <w:p w14:paraId="3AA763DF" w14:textId="77777777" w:rsidR="00F05407" w:rsidRPr="00F05407" w:rsidRDefault="00F05407" w:rsidP="00F05407">
      <w:pPr>
        <w:ind w:firstLineChars="294" w:firstLine="706"/>
        <w:jc w:val="both"/>
        <w:rPr>
          <w:color w:val="000000"/>
          <w:lang w:val="ru-RU" w:eastAsia="ru-RU"/>
        </w:rPr>
      </w:pPr>
    </w:p>
    <w:p w14:paraId="42AF3C9A"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Срок</w:t>
      </w:r>
      <w:proofErr w:type="spellEnd"/>
      <w:r w:rsidRPr="00F05407">
        <w:rPr>
          <w:b/>
          <w:bCs/>
          <w:color w:val="000000"/>
          <w:lang w:eastAsia="ru-RU"/>
        </w:rPr>
        <w:t xml:space="preserve"> </w:t>
      </w:r>
      <w:proofErr w:type="spellStart"/>
      <w:r w:rsidRPr="00F05407">
        <w:rPr>
          <w:b/>
          <w:bCs/>
          <w:color w:val="000000"/>
          <w:lang w:eastAsia="ru-RU"/>
        </w:rPr>
        <w:t>действия</w:t>
      </w:r>
      <w:proofErr w:type="spellEnd"/>
      <w:r w:rsidRPr="00F05407">
        <w:rPr>
          <w:b/>
          <w:bCs/>
          <w:color w:val="000000"/>
          <w:lang w:eastAsia="ru-RU"/>
        </w:rPr>
        <w:t xml:space="preserve"> </w:t>
      </w:r>
      <w:proofErr w:type="spellStart"/>
      <w:r w:rsidRPr="00F05407">
        <w:rPr>
          <w:b/>
          <w:bCs/>
          <w:color w:val="000000"/>
          <w:lang w:eastAsia="ru-RU"/>
        </w:rPr>
        <w:t>Соглашения</w:t>
      </w:r>
      <w:proofErr w:type="spellEnd"/>
    </w:p>
    <w:p w14:paraId="57B4AA93" w14:textId="77777777" w:rsidR="00F05407" w:rsidRPr="00F05407" w:rsidRDefault="00F05407" w:rsidP="00F05407">
      <w:pPr>
        <w:ind w:firstLineChars="294" w:firstLine="708"/>
        <w:rPr>
          <w:b/>
          <w:bCs/>
          <w:color w:val="000000"/>
          <w:lang w:eastAsia="ru-RU"/>
        </w:rPr>
      </w:pPr>
    </w:p>
    <w:p w14:paraId="49009FF2" w14:textId="27F9FFB0"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Настоящее Соглашение вступает в силу с даты его подписания обеими Сторонами и остается в силе </w:t>
      </w:r>
      <w:r w:rsidRPr="00F05407">
        <w:rPr>
          <w:color w:val="000000" w:themeColor="text1"/>
          <w:lang w:val="ru-RU" w:eastAsia="ru-RU"/>
        </w:rPr>
        <w:t xml:space="preserve">до 31 мая 2025 года (включительно), а в части обязательства Принимающей стороны по неразглашению Конфиденциальной </w:t>
      </w:r>
      <w:r w:rsidRPr="00F05407">
        <w:rPr>
          <w:color w:val="000000"/>
          <w:lang w:val="ru-RU" w:eastAsia="ru-RU"/>
        </w:rPr>
        <w:t>информации, остаются в силе в течение 60 (шестьдесят) месяцев с даты прекращения срока действия настоящего Соглашения.</w:t>
      </w:r>
    </w:p>
    <w:p w14:paraId="2D014B5E" w14:textId="77777777" w:rsidR="00F05407" w:rsidRPr="00F05407" w:rsidRDefault="00F05407" w:rsidP="00F05407">
      <w:pPr>
        <w:numPr>
          <w:ilvl w:val="0"/>
          <w:numId w:val="33"/>
        </w:numPr>
        <w:ind w:firstLineChars="294" w:firstLine="708"/>
        <w:contextualSpacing/>
        <w:jc w:val="center"/>
        <w:rPr>
          <w:b/>
          <w:bCs/>
          <w:color w:val="000000"/>
          <w:lang w:eastAsia="ru-RU"/>
        </w:rPr>
      </w:pPr>
      <w:proofErr w:type="spellStart"/>
      <w:r w:rsidRPr="00F05407">
        <w:rPr>
          <w:b/>
          <w:bCs/>
          <w:color w:val="000000"/>
          <w:lang w:eastAsia="ru-RU"/>
        </w:rPr>
        <w:t>Иные</w:t>
      </w:r>
      <w:proofErr w:type="spellEnd"/>
      <w:r w:rsidRPr="00F05407">
        <w:rPr>
          <w:b/>
          <w:bCs/>
          <w:color w:val="000000"/>
          <w:lang w:eastAsia="ru-RU"/>
        </w:rPr>
        <w:t xml:space="preserve"> </w:t>
      </w:r>
      <w:proofErr w:type="spellStart"/>
      <w:r w:rsidRPr="00F05407">
        <w:rPr>
          <w:b/>
          <w:bCs/>
          <w:color w:val="000000"/>
          <w:lang w:eastAsia="ru-RU"/>
        </w:rPr>
        <w:t>положения</w:t>
      </w:r>
      <w:proofErr w:type="spellEnd"/>
    </w:p>
    <w:p w14:paraId="25B512E4" w14:textId="77777777" w:rsidR="00F05407" w:rsidRPr="00F05407" w:rsidRDefault="00F05407" w:rsidP="00F05407">
      <w:pPr>
        <w:ind w:left="720" w:firstLineChars="294" w:firstLine="706"/>
        <w:contextualSpacing/>
        <w:rPr>
          <w:lang w:eastAsia="ru-RU"/>
        </w:rPr>
      </w:pPr>
    </w:p>
    <w:p w14:paraId="2EA28215" w14:textId="77777777" w:rsidR="00F05407" w:rsidRPr="00F05407" w:rsidRDefault="00F05407" w:rsidP="00F05407">
      <w:pPr>
        <w:numPr>
          <w:ilvl w:val="1"/>
          <w:numId w:val="34"/>
        </w:numPr>
        <w:ind w:left="0" w:firstLineChars="294" w:firstLine="706"/>
        <w:contextualSpacing/>
        <w:jc w:val="both"/>
        <w:rPr>
          <w:color w:val="000000"/>
          <w:lang w:val="ru-RU" w:eastAsia="ru-RU"/>
        </w:rPr>
      </w:pPr>
      <w:r w:rsidRPr="00F05407">
        <w:rPr>
          <w:color w:val="000000"/>
          <w:lang w:val="ru-RU" w:eastAsia="ru-RU"/>
        </w:rPr>
        <w:t>Раскрывающая сторона настоящим заявляет и гарантирует, что она обладает законным правом и полномочиями на передачу Конфиденциальной и/или Инсайдерской информации Принимающей стороне.</w:t>
      </w:r>
    </w:p>
    <w:p w14:paraId="2B651D85" w14:textId="77777777" w:rsidR="00F05407" w:rsidRPr="00F05407" w:rsidRDefault="00F05407" w:rsidP="00F05407">
      <w:pPr>
        <w:ind w:firstLineChars="294" w:firstLine="706"/>
        <w:jc w:val="both"/>
        <w:rPr>
          <w:lang w:val="ru-RU" w:eastAsia="ru-RU"/>
        </w:rPr>
      </w:pPr>
      <w:r w:rsidRPr="00F05407">
        <w:rPr>
          <w:color w:val="000000"/>
          <w:lang w:val="ru-RU" w:eastAsia="ru-RU"/>
        </w:rPr>
        <w:t>9.2.</w:t>
      </w:r>
      <w:r w:rsidRPr="00F05407">
        <w:rPr>
          <w:bCs/>
          <w:color w:val="000000"/>
          <w:lang w:val="ru-RU" w:eastAsia="ru-RU"/>
        </w:rPr>
        <w:t xml:space="preserve"> </w:t>
      </w:r>
      <w:r w:rsidRPr="00F05407">
        <w:rPr>
          <w:rFonts w:eastAsia="Calibri"/>
          <w:lang w:val="ru-RU"/>
        </w:rPr>
        <w:t>Принимающая сторона обязуется в случае попытки посторонних лиц в получении от нее сведений о Конфиденциальной</w:t>
      </w:r>
      <w:r w:rsidRPr="00F05407">
        <w:rPr>
          <w:rFonts w:eastAsia="Calibri"/>
          <w:color w:val="000000"/>
          <w:lang w:val="ru-RU" w:eastAsia="ru-RU"/>
        </w:rPr>
        <w:t xml:space="preserve"> и/или Инсайдерской</w:t>
      </w:r>
      <w:r w:rsidRPr="00F05407">
        <w:rPr>
          <w:rFonts w:eastAsia="Calibri"/>
          <w:lang w:val="ru-RU"/>
        </w:rPr>
        <w:t xml:space="preserve"> информации Раскрывающей стороны, немедленно сообщить об этом Раскрывающей стороне</w:t>
      </w:r>
      <w:r w:rsidRPr="00F05407">
        <w:rPr>
          <w:bCs/>
          <w:lang w:val="ru-RU" w:eastAsia="ru-RU"/>
        </w:rPr>
        <w:t>.</w:t>
      </w:r>
    </w:p>
    <w:p w14:paraId="612A5281" w14:textId="77777777" w:rsidR="00F05407" w:rsidRPr="00F05407" w:rsidRDefault="00F05407" w:rsidP="00F05407">
      <w:pPr>
        <w:numPr>
          <w:ilvl w:val="1"/>
          <w:numId w:val="35"/>
        </w:numPr>
        <w:tabs>
          <w:tab w:val="left" w:pos="633"/>
        </w:tabs>
        <w:ind w:left="0" w:firstLineChars="294" w:firstLine="706"/>
        <w:contextualSpacing/>
        <w:jc w:val="both"/>
        <w:rPr>
          <w:rFonts w:eastAsia="Calibri"/>
          <w:color w:val="000000" w:themeColor="text1"/>
        </w:rPr>
      </w:pPr>
      <w:r w:rsidRPr="00F05407">
        <w:rPr>
          <w:color w:val="000000" w:themeColor="text1"/>
          <w:lang w:val="ru-RU"/>
        </w:rPr>
        <w:t>Принимающая сторона обязуется немедленно сообщать Раскрывающей стороне об утрате или недостаче носителей информации, которые могут привести к разглашению Конфиденциальной</w:t>
      </w:r>
      <w:r w:rsidRPr="00F05407">
        <w:rPr>
          <w:color w:val="000000"/>
          <w:lang w:val="ru-RU" w:eastAsia="ru-RU"/>
        </w:rPr>
        <w:t xml:space="preserve"> и/или Инсайдерской</w:t>
      </w:r>
      <w:r w:rsidRPr="00F05407">
        <w:rPr>
          <w:color w:val="000000" w:themeColor="text1"/>
          <w:lang w:val="ru-RU"/>
        </w:rPr>
        <w:t xml:space="preserve"> информации Раскрывающей стороны, а также о причинах и условиях возможной утечки сведений, составляющих Конфиденциальную </w:t>
      </w:r>
      <w:r w:rsidRPr="00F05407">
        <w:rPr>
          <w:color w:val="000000"/>
          <w:lang w:val="ru-RU" w:eastAsia="ru-RU"/>
        </w:rPr>
        <w:t>и/или Инсайдерскую</w:t>
      </w:r>
      <w:r w:rsidRPr="00F05407">
        <w:rPr>
          <w:color w:val="000000" w:themeColor="text1"/>
          <w:lang w:val="ru-RU"/>
        </w:rPr>
        <w:t xml:space="preserve"> информацию </w:t>
      </w:r>
      <w:proofErr w:type="spellStart"/>
      <w:r w:rsidRPr="00F05407">
        <w:rPr>
          <w:color w:val="000000" w:themeColor="text1"/>
        </w:rPr>
        <w:t>Раскрывающей</w:t>
      </w:r>
      <w:proofErr w:type="spellEnd"/>
      <w:r w:rsidRPr="00F05407">
        <w:rPr>
          <w:color w:val="000000" w:themeColor="text1"/>
        </w:rPr>
        <w:t xml:space="preserve"> </w:t>
      </w:r>
      <w:proofErr w:type="spellStart"/>
      <w:r w:rsidRPr="00F05407">
        <w:rPr>
          <w:color w:val="000000" w:themeColor="text1"/>
        </w:rPr>
        <w:t>стороны</w:t>
      </w:r>
      <w:proofErr w:type="spellEnd"/>
      <w:r w:rsidRPr="00F05407">
        <w:rPr>
          <w:color w:val="000000" w:themeColor="text1"/>
        </w:rPr>
        <w:t>.</w:t>
      </w:r>
    </w:p>
    <w:p w14:paraId="2FABFAE0" w14:textId="77777777" w:rsidR="00F05407" w:rsidRPr="00F05407" w:rsidRDefault="00F05407" w:rsidP="00F05407">
      <w:pPr>
        <w:numPr>
          <w:ilvl w:val="1"/>
          <w:numId w:val="35"/>
        </w:numPr>
        <w:tabs>
          <w:tab w:val="left" w:pos="633"/>
        </w:tabs>
        <w:ind w:left="0" w:firstLineChars="294" w:firstLine="706"/>
        <w:contextualSpacing/>
        <w:jc w:val="both"/>
        <w:rPr>
          <w:lang w:val="ru-RU"/>
        </w:rPr>
      </w:pPr>
      <w:r w:rsidRPr="00F05407">
        <w:rPr>
          <w:lang w:val="ru-RU"/>
        </w:rPr>
        <w:t>Раскрывающая сторона вправе на ежемесячной основе запрашивать у Принимающей стороны отчеты о принятых мерах в отношении защиты и сохранности Конфиденциальной и/или Инсайдерской информации Раскрывающей стороны.</w:t>
      </w:r>
    </w:p>
    <w:p w14:paraId="73C43F4F" w14:textId="77777777" w:rsidR="00F05407" w:rsidRPr="00F05407" w:rsidRDefault="00F05407" w:rsidP="00F05407">
      <w:pPr>
        <w:numPr>
          <w:ilvl w:val="1"/>
          <w:numId w:val="35"/>
        </w:numPr>
        <w:tabs>
          <w:tab w:val="left" w:pos="1134"/>
        </w:tabs>
        <w:ind w:left="0" w:firstLineChars="294" w:firstLine="706"/>
        <w:jc w:val="both"/>
        <w:rPr>
          <w:rFonts w:eastAsia="Calibri"/>
          <w:lang w:val="ru-RU"/>
        </w:rPr>
      </w:pPr>
      <w:r w:rsidRPr="00F05407">
        <w:rPr>
          <w:rFonts w:eastAsia="Calibri"/>
          <w:lang w:val="ru-RU"/>
        </w:rPr>
        <w:t>Принимающая сторона не использует фирменное наименование и товарные знаки Раскрывающей стороны без предварительного письменного согласия такой Стороны.</w:t>
      </w:r>
    </w:p>
    <w:p w14:paraId="4ABDB508" w14:textId="610A258D" w:rsidR="00F05407" w:rsidRPr="00F05407" w:rsidRDefault="00F05407" w:rsidP="00F05407">
      <w:pPr>
        <w:numPr>
          <w:ilvl w:val="1"/>
          <w:numId w:val="35"/>
        </w:numPr>
        <w:tabs>
          <w:tab w:val="left" w:pos="1134"/>
        </w:tabs>
        <w:ind w:left="0" w:firstLineChars="294" w:firstLine="706"/>
        <w:jc w:val="both"/>
        <w:rPr>
          <w:rFonts w:eastAsia="Calibri"/>
          <w:lang w:val="ru-RU"/>
        </w:rPr>
      </w:pPr>
      <w:r w:rsidRPr="00F05407">
        <w:rPr>
          <w:rFonts w:eastAsia="Calibri"/>
          <w:lang w:val="ru-RU"/>
        </w:rPr>
        <w:t xml:space="preserve">Ни одна из Сторон не может передать Третьему лицу права и/или обязанности по настоящему Соглашению без предварительного письменного согласия другой Стороны.  Все ссылки на «Раскрывающую сторону» означают исключительно </w:t>
      </w:r>
      <w:r w:rsidRPr="00F05407">
        <w:rPr>
          <w:rFonts w:eastAsia="Calibri"/>
          <w:b/>
          <w:lang w:val="ru-RU"/>
        </w:rPr>
        <w:t>ТОО “Институт высоких технологий”,</w:t>
      </w:r>
      <w:r w:rsidRPr="00F05407">
        <w:rPr>
          <w:rFonts w:eastAsia="Calibri"/>
          <w:lang w:val="ru-RU"/>
        </w:rPr>
        <w:t xml:space="preserve"> и все ссылки на «Принимающую сторону» означают </w:t>
      </w:r>
      <w:r w:rsidRPr="00F05407">
        <w:rPr>
          <w:rFonts w:eastAsia="Calibri"/>
          <w:color w:val="000000" w:themeColor="text1"/>
          <w:lang w:val="ru-RU"/>
        </w:rPr>
        <w:t>исключительно</w:t>
      </w:r>
      <w:r w:rsidRPr="00F05407">
        <w:rPr>
          <w:rFonts w:eastAsia="Calibri"/>
          <w:color w:val="FF0000"/>
          <w:lang w:val="ru-RU"/>
        </w:rPr>
        <w:t xml:space="preserve"> </w:t>
      </w:r>
      <w:r w:rsidR="00835E18">
        <w:rPr>
          <w:b/>
          <w:lang w:val="ru-RU" w:eastAsia="ru-RU"/>
        </w:rPr>
        <w:t xml:space="preserve"> </w:t>
      </w:r>
      <w:r w:rsidR="00EA385A">
        <w:rPr>
          <w:b/>
          <w:color w:val="0D0D0D" w:themeColor="text1" w:themeTint="F2"/>
          <w:lang w:val="kk-KZ"/>
        </w:rPr>
        <w:t>____________</w:t>
      </w:r>
      <w:r w:rsidRPr="00835E18">
        <w:rPr>
          <w:rFonts w:eastAsia="Calibri"/>
          <w:b/>
          <w:color w:val="FF0000"/>
          <w:lang w:val="ru-RU"/>
        </w:rPr>
        <w:t xml:space="preserve"> </w:t>
      </w:r>
      <w:r w:rsidRPr="00835E18">
        <w:rPr>
          <w:rFonts w:eastAsia="Calibri"/>
          <w:lang w:val="ru-RU"/>
        </w:rPr>
        <w:t>и</w:t>
      </w:r>
      <w:r w:rsidRPr="00F05407">
        <w:rPr>
          <w:rFonts w:eastAsia="Calibri"/>
          <w:lang w:val="ru-RU"/>
        </w:rPr>
        <w:t xml:space="preserve"> данные термины не включают их соответствующих родительских, дочерних компаний или аффилированных лиц.</w:t>
      </w:r>
    </w:p>
    <w:p w14:paraId="6AD6CD25"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t xml:space="preserve">Применимым правом по настоящему Соглашению является материальное и процессуальное право Республики Казахстан. </w:t>
      </w:r>
    </w:p>
    <w:p w14:paraId="4D88EB18"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lastRenderedPageBreak/>
        <w:t xml:space="preserve"> Все споры и разногласия, возникшие между Сторонами по настоящему Соглашению или в связи с ним, решаются путем взаимных переговоров между Сторонами в досудебном порядке. Срок ответа на претензию и/или иное обращение по поводу возникшего спора и/или разногласия составляет 10 (десять) рабочих дней, с момента получения претензии (обращения).</w:t>
      </w:r>
    </w:p>
    <w:p w14:paraId="18AFCBDE"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t>В случае невозможности решения споров и разногласий путем взаимных переговоров Сторон, они подлежат рассмотрению в порядке, предусмотренном законодательством Республики Казахстан.</w:t>
      </w:r>
    </w:p>
    <w:p w14:paraId="2B2CB674" w14:textId="77777777" w:rsidR="00F05407" w:rsidRPr="00F05407" w:rsidRDefault="00F05407" w:rsidP="00F05407">
      <w:pPr>
        <w:numPr>
          <w:ilvl w:val="1"/>
          <w:numId w:val="36"/>
        </w:numPr>
        <w:ind w:left="0" w:firstLineChars="294" w:firstLine="706"/>
        <w:contextualSpacing/>
        <w:jc w:val="both"/>
        <w:rPr>
          <w:color w:val="000000"/>
          <w:lang w:eastAsia="ru-RU"/>
        </w:rPr>
      </w:pPr>
      <w:r w:rsidRPr="00F05407">
        <w:rPr>
          <w:color w:val="000000"/>
          <w:lang w:val="ru-RU" w:eastAsia="ru-RU"/>
        </w:rPr>
        <w:t xml:space="preserve"> Все поправки и изменения к настоящему Соглашению совершаются в письменной форме, подписываются уполномоченными представителями обеих Сторон и оформляются в виде приложения. </w:t>
      </w:r>
      <w:proofErr w:type="spellStart"/>
      <w:r w:rsidRPr="00F05407">
        <w:rPr>
          <w:color w:val="000000"/>
          <w:lang w:eastAsia="ru-RU"/>
        </w:rPr>
        <w:t>Любые</w:t>
      </w:r>
      <w:proofErr w:type="spellEnd"/>
      <w:r w:rsidRPr="00F05407">
        <w:rPr>
          <w:color w:val="000000"/>
          <w:lang w:eastAsia="ru-RU"/>
        </w:rPr>
        <w:t xml:space="preserve"> </w:t>
      </w:r>
      <w:proofErr w:type="spellStart"/>
      <w:r w:rsidRPr="00F05407">
        <w:rPr>
          <w:color w:val="000000"/>
          <w:lang w:eastAsia="ru-RU"/>
        </w:rPr>
        <w:t>приложения</w:t>
      </w:r>
      <w:proofErr w:type="spellEnd"/>
      <w:r w:rsidRPr="00F05407">
        <w:rPr>
          <w:color w:val="000000"/>
          <w:lang w:eastAsia="ru-RU"/>
        </w:rPr>
        <w:t xml:space="preserve"> к </w:t>
      </w:r>
      <w:proofErr w:type="spellStart"/>
      <w:r w:rsidRPr="00F05407">
        <w:rPr>
          <w:color w:val="000000"/>
          <w:lang w:eastAsia="ru-RU"/>
        </w:rPr>
        <w:t>настоящему</w:t>
      </w:r>
      <w:proofErr w:type="spellEnd"/>
      <w:r w:rsidRPr="00F05407">
        <w:rPr>
          <w:color w:val="000000"/>
          <w:lang w:eastAsia="ru-RU"/>
        </w:rPr>
        <w:t xml:space="preserve"> </w:t>
      </w:r>
      <w:proofErr w:type="spellStart"/>
      <w:r w:rsidRPr="00F05407">
        <w:rPr>
          <w:color w:val="000000"/>
          <w:lang w:eastAsia="ru-RU"/>
        </w:rPr>
        <w:t>Соглашению</w:t>
      </w:r>
      <w:proofErr w:type="spellEnd"/>
      <w:r w:rsidRPr="00F05407">
        <w:rPr>
          <w:color w:val="000000"/>
          <w:lang w:eastAsia="ru-RU"/>
        </w:rPr>
        <w:t xml:space="preserve"> </w:t>
      </w:r>
      <w:proofErr w:type="spellStart"/>
      <w:r w:rsidRPr="00F05407">
        <w:rPr>
          <w:color w:val="000000"/>
          <w:lang w:eastAsia="ru-RU"/>
        </w:rPr>
        <w:t>являются</w:t>
      </w:r>
      <w:proofErr w:type="spellEnd"/>
      <w:r w:rsidRPr="00F05407">
        <w:rPr>
          <w:color w:val="000000"/>
          <w:lang w:eastAsia="ru-RU"/>
        </w:rPr>
        <w:t xml:space="preserve"> </w:t>
      </w:r>
      <w:proofErr w:type="spellStart"/>
      <w:r w:rsidRPr="00F05407">
        <w:rPr>
          <w:color w:val="000000"/>
          <w:lang w:eastAsia="ru-RU"/>
        </w:rPr>
        <w:t>его</w:t>
      </w:r>
      <w:proofErr w:type="spellEnd"/>
      <w:r w:rsidRPr="00F05407">
        <w:rPr>
          <w:color w:val="000000"/>
          <w:lang w:eastAsia="ru-RU"/>
        </w:rPr>
        <w:t xml:space="preserve"> </w:t>
      </w:r>
      <w:proofErr w:type="spellStart"/>
      <w:r w:rsidRPr="00F05407">
        <w:rPr>
          <w:color w:val="000000"/>
          <w:lang w:eastAsia="ru-RU"/>
        </w:rPr>
        <w:t>неотъемлемой</w:t>
      </w:r>
      <w:proofErr w:type="spellEnd"/>
      <w:r w:rsidRPr="00F05407">
        <w:rPr>
          <w:color w:val="000000"/>
          <w:lang w:eastAsia="ru-RU"/>
        </w:rPr>
        <w:t xml:space="preserve"> </w:t>
      </w:r>
      <w:proofErr w:type="spellStart"/>
      <w:r w:rsidRPr="00F05407">
        <w:rPr>
          <w:color w:val="000000"/>
          <w:lang w:eastAsia="ru-RU"/>
        </w:rPr>
        <w:t>частью</w:t>
      </w:r>
      <w:proofErr w:type="spellEnd"/>
      <w:r w:rsidRPr="00F05407">
        <w:rPr>
          <w:color w:val="000000"/>
          <w:lang w:eastAsia="ru-RU"/>
        </w:rPr>
        <w:t>.</w:t>
      </w:r>
    </w:p>
    <w:p w14:paraId="6D603975"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9.11. Все переговоры и переписка, относящиеся к предмету и условиям Соглашения и имевшие место до его подписания Сторонами, утрачивают силу с даты вступления в силу настоящего Соглашения.</w:t>
      </w:r>
    </w:p>
    <w:p w14:paraId="1F893BFC" w14:textId="77777777" w:rsidR="00F05407" w:rsidRPr="00F05407" w:rsidRDefault="00F05407" w:rsidP="00F05407">
      <w:pPr>
        <w:ind w:firstLineChars="294" w:firstLine="706"/>
        <w:contextualSpacing/>
        <w:jc w:val="both"/>
        <w:rPr>
          <w:color w:val="000000"/>
          <w:lang w:val="ru-RU" w:eastAsia="ru-RU"/>
        </w:rPr>
      </w:pPr>
      <w:r w:rsidRPr="00F05407">
        <w:rPr>
          <w:color w:val="000000"/>
          <w:lang w:val="ru-RU" w:eastAsia="ru-RU"/>
        </w:rPr>
        <w:t>9.12. Ни одна из Сторон по настоящему Соглашению не вправе информировать любую третью сторону о содержании и условиях настоящего Соглашения без письменного разрешения другой Стороны.</w:t>
      </w:r>
    </w:p>
    <w:p w14:paraId="6ECEFD66" w14:textId="77777777" w:rsidR="00F05407" w:rsidRPr="00F05407" w:rsidRDefault="00F05407" w:rsidP="00F05407">
      <w:pPr>
        <w:ind w:firstLineChars="294" w:firstLine="706"/>
        <w:contextualSpacing/>
        <w:jc w:val="both"/>
        <w:rPr>
          <w:color w:val="000000"/>
          <w:lang w:val="ru-RU" w:eastAsia="ru-RU"/>
        </w:rPr>
      </w:pPr>
      <w:r w:rsidRPr="00F05407">
        <w:rPr>
          <w:color w:val="000000"/>
          <w:lang w:val="ru-RU" w:eastAsia="ru-RU"/>
        </w:rPr>
        <w:t xml:space="preserve">9.13. </w:t>
      </w:r>
      <w:r w:rsidRPr="00F05407">
        <w:rPr>
          <w:lang w:val="ru-RU"/>
        </w:rPr>
        <w:t>Настоящее Соглашение составлено на русском языке, в двух экземплярах, имеющих равную юридическую силу, по одному экземпляру для каждой из Сторон.</w:t>
      </w:r>
    </w:p>
    <w:p w14:paraId="15DC1D81" w14:textId="77777777" w:rsidR="00F05407" w:rsidRPr="00F05407" w:rsidRDefault="00F05407" w:rsidP="00F05407">
      <w:pPr>
        <w:ind w:firstLineChars="294" w:firstLine="708"/>
        <w:rPr>
          <w:b/>
          <w:bCs/>
          <w:color w:val="000000"/>
          <w:lang w:val="ru-RU" w:eastAsia="ru-RU"/>
        </w:rPr>
      </w:pPr>
    </w:p>
    <w:p w14:paraId="3864A39F" w14:textId="77777777" w:rsidR="00F05407" w:rsidRPr="00F05407" w:rsidRDefault="00F05407" w:rsidP="00F05407">
      <w:pPr>
        <w:ind w:firstLine="1708"/>
        <w:rPr>
          <w:b/>
          <w:bCs/>
          <w:color w:val="000000"/>
          <w:lang w:val="ru-RU" w:eastAsia="ru-RU"/>
        </w:rPr>
      </w:pPr>
      <w:r w:rsidRPr="00F05407">
        <w:rPr>
          <w:b/>
          <w:bCs/>
          <w:color w:val="000000"/>
          <w:lang w:val="ru-RU" w:eastAsia="ru-RU"/>
        </w:rPr>
        <w:t xml:space="preserve">                   Юридические адреса и подписи Сторон:</w:t>
      </w:r>
    </w:p>
    <w:p w14:paraId="07E5E8BA" w14:textId="77777777" w:rsidR="00F05407" w:rsidRPr="00F05407" w:rsidRDefault="00F05407" w:rsidP="00F05407">
      <w:pPr>
        <w:ind w:firstLine="1708"/>
        <w:jc w:val="center"/>
        <w:rPr>
          <w:b/>
          <w:bCs/>
          <w:color w:val="000000"/>
          <w:lang w:val="ru-RU" w:eastAsia="ru-RU"/>
        </w:rPr>
      </w:pPr>
    </w:p>
    <w:tbl>
      <w:tblPr>
        <w:tblStyle w:val="4"/>
        <w:tblW w:w="0" w:type="auto"/>
        <w:tblLook w:val="04A0" w:firstRow="1" w:lastRow="0" w:firstColumn="1" w:lastColumn="0" w:noHBand="0" w:noVBand="1"/>
      </w:tblPr>
      <w:tblGrid>
        <w:gridCol w:w="5134"/>
        <w:gridCol w:w="4353"/>
      </w:tblGrid>
      <w:tr w:rsidR="00F05407" w:rsidRPr="00EA385A" w14:paraId="65426E97" w14:textId="77777777" w:rsidTr="00F05407">
        <w:tc>
          <w:tcPr>
            <w:tcW w:w="5328" w:type="dxa"/>
            <w:tcBorders>
              <w:top w:val="single" w:sz="4" w:space="0" w:color="auto"/>
              <w:left w:val="single" w:sz="4" w:space="0" w:color="auto"/>
              <w:bottom w:val="single" w:sz="4" w:space="0" w:color="auto"/>
              <w:right w:val="single" w:sz="4" w:space="0" w:color="auto"/>
            </w:tcBorders>
          </w:tcPr>
          <w:p w14:paraId="1A1DD282" w14:textId="77777777" w:rsidR="00F05407" w:rsidRPr="00F05407" w:rsidRDefault="00F05407" w:rsidP="00F05407">
            <w:pPr>
              <w:ind w:leftChars="-50" w:left="-2" w:hangingChars="49" w:hanging="118"/>
              <w:rPr>
                <w:b/>
                <w:bCs/>
                <w:color w:val="000000"/>
                <w:lang w:val="ru-RU"/>
              </w:rPr>
            </w:pPr>
            <w:r w:rsidRPr="00F05407">
              <w:rPr>
                <w:b/>
                <w:bCs/>
                <w:color w:val="000000"/>
                <w:lang w:val="ru-RU"/>
              </w:rPr>
              <w:t xml:space="preserve">Раскрывающая сторона:                                </w:t>
            </w:r>
          </w:p>
          <w:p w14:paraId="70963DC2" w14:textId="2C3B964B" w:rsidR="00F05407" w:rsidRPr="00F05407" w:rsidRDefault="00F05407" w:rsidP="002015F3">
            <w:pPr>
              <w:ind w:leftChars="-50" w:left="-2" w:hangingChars="49" w:hanging="118"/>
              <w:rPr>
                <w:b/>
                <w:bCs/>
                <w:color w:val="000000"/>
                <w:lang w:val="ru-RU"/>
              </w:rPr>
            </w:pPr>
            <w:r w:rsidRPr="00F05407">
              <w:rPr>
                <w:b/>
                <w:bCs/>
                <w:lang w:val="ru-RU"/>
              </w:rPr>
              <w:t>Товарищество с ограниченной ответственностью «Институт высоких технологий»</w:t>
            </w:r>
          </w:p>
        </w:tc>
        <w:tc>
          <w:tcPr>
            <w:tcW w:w="4647" w:type="dxa"/>
            <w:tcBorders>
              <w:top w:val="single" w:sz="4" w:space="0" w:color="auto"/>
              <w:left w:val="single" w:sz="4" w:space="0" w:color="auto"/>
              <w:bottom w:val="single" w:sz="4" w:space="0" w:color="auto"/>
              <w:right w:val="single" w:sz="4" w:space="0" w:color="auto"/>
            </w:tcBorders>
          </w:tcPr>
          <w:p w14:paraId="4ECC2BB8" w14:textId="77777777" w:rsidR="00F05407" w:rsidRPr="00F05407" w:rsidRDefault="00F05407" w:rsidP="00F05407">
            <w:pPr>
              <w:ind w:firstLineChars="0" w:firstLine="0"/>
              <w:rPr>
                <w:b/>
                <w:bCs/>
                <w:color w:val="000000" w:themeColor="text1"/>
                <w:lang w:val="ru-RU"/>
              </w:rPr>
            </w:pPr>
            <w:r w:rsidRPr="00F05407">
              <w:rPr>
                <w:b/>
                <w:bCs/>
                <w:color w:val="000000" w:themeColor="text1"/>
                <w:lang w:val="ru-RU"/>
              </w:rPr>
              <w:t>Принимающая сторона:</w:t>
            </w:r>
            <w:r w:rsidRPr="00F05407">
              <w:rPr>
                <w:b/>
                <w:lang w:val="ru-RU"/>
              </w:rPr>
              <w:t xml:space="preserve"> </w:t>
            </w:r>
          </w:p>
          <w:p w14:paraId="28808386" w14:textId="4F07C469" w:rsidR="00F05407" w:rsidRPr="00835E18" w:rsidRDefault="00EA385A" w:rsidP="00835E18">
            <w:pPr>
              <w:ind w:right="-82" w:firstLineChars="0" w:firstLine="0"/>
              <w:contextualSpacing/>
              <w:rPr>
                <w:b/>
                <w:bCs/>
                <w:color w:val="FF0000"/>
                <w:lang w:val="ru-RU"/>
              </w:rPr>
            </w:pPr>
            <w:r>
              <w:rPr>
                <w:b/>
                <w:color w:val="0D0D0D" w:themeColor="text1" w:themeTint="F2"/>
                <w:lang w:val="kk-KZ"/>
              </w:rPr>
              <w:t xml:space="preserve"> </w:t>
            </w:r>
            <w:r w:rsidR="00835E18" w:rsidRPr="00835E18">
              <w:rPr>
                <w:b/>
                <w:lang w:val="ru-RU"/>
              </w:rPr>
              <w:t xml:space="preserve"> </w:t>
            </w:r>
            <w:r w:rsidR="00F05407" w:rsidRPr="00835E18">
              <w:rPr>
                <w:b/>
                <w:bCs/>
                <w:color w:val="FF0000"/>
                <w:lang w:val="ru-RU"/>
              </w:rPr>
              <w:t xml:space="preserve"> </w:t>
            </w:r>
          </w:p>
        </w:tc>
      </w:tr>
      <w:tr w:rsidR="00F05407" w:rsidRPr="00F05407" w14:paraId="41C9DB7D" w14:textId="77777777" w:rsidTr="00F05407">
        <w:tc>
          <w:tcPr>
            <w:tcW w:w="5328" w:type="dxa"/>
            <w:tcBorders>
              <w:top w:val="single" w:sz="4" w:space="0" w:color="auto"/>
              <w:left w:val="single" w:sz="4" w:space="0" w:color="auto"/>
              <w:bottom w:val="single" w:sz="4" w:space="0" w:color="auto"/>
              <w:right w:val="single" w:sz="4" w:space="0" w:color="auto"/>
            </w:tcBorders>
          </w:tcPr>
          <w:p w14:paraId="40997890" w14:textId="77777777" w:rsidR="00F05407" w:rsidRPr="00F05407" w:rsidRDefault="00F05407" w:rsidP="00F05407">
            <w:pPr>
              <w:ind w:firstLineChars="9" w:firstLine="22"/>
              <w:rPr>
                <w:color w:val="000000"/>
                <w:lang w:val="ru-RU"/>
              </w:rPr>
            </w:pPr>
            <w:r w:rsidRPr="00F05407">
              <w:rPr>
                <w:lang w:val="ru-RU"/>
              </w:rPr>
              <w:t xml:space="preserve"> </w:t>
            </w:r>
            <w:r w:rsidRPr="00F05407">
              <w:rPr>
                <w:bCs/>
                <w:snapToGrid w:val="0"/>
                <w:lang w:val="ru-RU"/>
              </w:rPr>
              <w:t xml:space="preserve">Юридический адрес: </w:t>
            </w:r>
            <w:r w:rsidRPr="00F05407">
              <w:rPr>
                <w:color w:val="000000"/>
                <w:lang w:val="ru-RU"/>
              </w:rPr>
              <w:t xml:space="preserve">Туркестанская область, </w:t>
            </w:r>
            <w:proofErr w:type="spellStart"/>
            <w:r w:rsidRPr="00F05407">
              <w:rPr>
                <w:color w:val="000000"/>
                <w:lang w:val="ru-RU"/>
              </w:rPr>
              <w:t>Сузакский</w:t>
            </w:r>
            <w:proofErr w:type="spellEnd"/>
            <w:r w:rsidRPr="00F05407">
              <w:rPr>
                <w:color w:val="000000"/>
                <w:lang w:val="ru-RU"/>
              </w:rPr>
              <w:t xml:space="preserve"> район, </w:t>
            </w:r>
            <w:proofErr w:type="spellStart"/>
            <w:r w:rsidRPr="00F05407">
              <w:rPr>
                <w:color w:val="000000"/>
                <w:lang w:val="ru-RU"/>
              </w:rPr>
              <w:t>Сызганский</w:t>
            </w:r>
            <w:proofErr w:type="spellEnd"/>
            <w:r w:rsidRPr="00F05407">
              <w:rPr>
                <w:color w:val="000000"/>
                <w:lang w:val="ru-RU"/>
              </w:rPr>
              <w:t xml:space="preserve"> сельский округ, село Сызган, квартал 079, Здание 5. </w:t>
            </w:r>
          </w:p>
          <w:p w14:paraId="5AB300C1" w14:textId="77777777" w:rsidR="00F05407" w:rsidRPr="00F05407" w:rsidRDefault="00F05407" w:rsidP="00F05407">
            <w:pPr>
              <w:tabs>
                <w:tab w:val="left" w:pos="0"/>
              </w:tabs>
              <w:ind w:firstLineChars="9" w:firstLine="22"/>
              <w:jc w:val="both"/>
              <w:rPr>
                <w:color w:val="000000"/>
                <w:lang w:val="ru-RU"/>
              </w:rPr>
            </w:pPr>
            <w:r w:rsidRPr="00F05407">
              <w:rPr>
                <w:color w:val="000000"/>
                <w:lang w:val="ru-RU"/>
              </w:rPr>
              <w:t xml:space="preserve">Адрес для направления корреспонденции: Республика Казахстан, индекс 050012, </w:t>
            </w:r>
          </w:p>
          <w:p w14:paraId="2030E127" w14:textId="77777777" w:rsidR="00F05407" w:rsidRPr="00F05407" w:rsidRDefault="00F05407" w:rsidP="00F05407">
            <w:pPr>
              <w:tabs>
                <w:tab w:val="left" w:pos="0"/>
              </w:tabs>
              <w:ind w:firstLineChars="9" w:firstLine="22"/>
              <w:jc w:val="both"/>
              <w:rPr>
                <w:color w:val="000000"/>
                <w:lang w:val="ru-RU"/>
              </w:rPr>
            </w:pPr>
            <w:r w:rsidRPr="00F05407">
              <w:rPr>
                <w:color w:val="000000"/>
                <w:lang w:val="ru-RU"/>
              </w:rPr>
              <w:t xml:space="preserve">г. Алматы, ул. </w:t>
            </w:r>
            <w:proofErr w:type="spellStart"/>
            <w:r w:rsidRPr="00F05407">
              <w:rPr>
                <w:color w:val="000000"/>
                <w:lang w:val="ru-RU"/>
              </w:rPr>
              <w:t>Богенбай</w:t>
            </w:r>
            <w:proofErr w:type="spellEnd"/>
            <w:r w:rsidRPr="00F05407">
              <w:rPr>
                <w:color w:val="000000"/>
                <w:lang w:val="ru-RU"/>
              </w:rPr>
              <w:t xml:space="preserve"> батыра, д.168.</w:t>
            </w:r>
          </w:p>
          <w:p w14:paraId="0E3A645F" w14:textId="77777777" w:rsidR="00F05407" w:rsidRPr="00F05407" w:rsidRDefault="00F05407" w:rsidP="00F05407">
            <w:pPr>
              <w:ind w:left="39" w:right="-82" w:firstLineChars="9" w:firstLine="22"/>
              <w:contextualSpacing/>
              <w:rPr>
                <w:bCs/>
                <w:snapToGrid w:val="0"/>
                <w:lang w:val="ru-RU"/>
              </w:rPr>
            </w:pPr>
            <w:r w:rsidRPr="00F05407">
              <w:rPr>
                <w:snapToGrid w:val="0"/>
                <w:lang w:val="ru-RU"/>
              </w:rPr>
              <w:t>БИН</w:t>
            </w:r>
            <w:r w:rsidRPr="00F05407">
              <w:rPr>
                <w:snapToGrid w:val="0"/>
              </w:rPr>
              <w:t> </w:t>
            </w:r>
            <w:r w:rsidRPr="00F05407">
              <w:rPr>
                <w:bCs/>
                <w:snapToGrid w:val="0"/>
                <w:lang w:val="ru-RU"/>
              </w:rPr>
              <w:t>020240001938</w:t>
            </w:r>
          </w:p>
          <w:p w14:paraId="712943C3" w14:textId="77777777" w:rsidR="00F05407" w:rsidRPr="00F05407" w:rsidRDefault="00F05407" w:rsidP="00F05407">
            <w:pPr>
              <w:ind w:left="39" w:right="-82" w:firstLineChars="9" w:firstLine="22"/>
              <w:contextualSpacing/>
              <w:rPr>
                <w:bCs/>
                <w:snapToGrid w:val="0"/>
                <w:lang w:val="ru-RU"/>
              </w:rPr>
            </w:pPr>
            <w:r w:rsidRPr="00F05407">
              <w:rPr>
                <w:snapToGrid w:val="0"/>
                <w:lang w:val="ru-RU"/>
              </w:rPr>
              <w:t>КБЕ 17</w:t>
            </w:r>
            <w:r w:rsidRPr="00F05407">
              <w:rPr>
                <w:snapToGrid w:val="0"/>
                <w:lang w:val="ru-RU"/>
              </w:rPr>
              <w:br/>
              <w:t>БИК</w:t>
            </w:r>
            <w:r w:rsidRPr="00F05407">
              <w:rPr>
                <w:snapToGrid w:val="0"/>
              </w:rPr>
              <w:t> </w:t>
            </w:r>
            <w:r w:rsidRPr="00F05407">
              <w:rPr>
                <w:bCs/>
                <w:snapToGrid w:val="0"/>
              </w:rPr>
              <w:t>HSBKKZKX</w:t>
            </w:r>
            <w:r w:rsidRPr="00F05407">
              <w:rPr>
                <w:snapToGrid w:val="0"/>
                <w:lang w:val="ru-RU"/>
              </w:rPr>
              <w:br/>
              <w:t>ИИК</w:t>
            </w:r>
            <w:r w:rsidRPr="00F05407">
              <w:rPr>
                <w:snapToGrid w:val="0"/>
              </w:rPr>
              <w:t> </w:t>
            </w:r>
            <w:r w:rsidRPr="00F05407">
              <w:rPr>
                <w:bCs/>
                <w:snapToGrid w:val="0"/>
              </w:rPr>
              <w:t>KZ</w:t>
            </w:r>
            <w:r w:rsidRPr="00F05407">
              <w:rPr>
                <w:bCs/>
                <w:snapToGrid w:val="0"/>
                <w:lang w:val="ru-RU"/>
              </w:rPr>
              <w:t>906010131000130440</w:t>
            </w:r>
          </w:p>
          <w:p w14:paraId="571972F8" w14:textId="77777777" w:rsidR="00F05407" w:rsidRPr="00F05407" w:rsidRDefault="00F05407" w:rsidP="00F05407">
            <w:pPr>
              <w:ind w:firstLineChars="9" w:firstLine="22"/>
              <w:rPr>
                <w:bCs/>
                <w:snapToGrid w:val="0"/>
                <w:lang w:val="ru-RU"/>
              </w:rPr>
            </w:pPr>
            <w:r w:rsidRPr="00F05407">
              <w:rPr>
                <w:bCs/>
                <w:snapToGrid w:val="0"/>
                <w:lang w:val="ru-RU"/>
              </w:rPr>
              <w:t>АО “Народный Банк Казахстана”</w:t>
            </w:r>
            <w:r w:rsidRPr="00F05407">
              <w:rPr>
                <w:snapToGrid w:val="0"/>
                <w:lang w:val="ru-RU"/>
              </w:rPr>
              <w:br/>
              <w:t>Тел.:</w:t>
            </w:r>
            <w:r w:rsidRPr="00F05407">
              <w:rPr>
                <w:snapToGrid w:val="0"/>
              </w:rPr>
              <w:t> </w:t>
            </w:r>
            <w:r w:rsidRPr="00F05407">
              <w:rPr>
                <w:bCs/>
                <w:snapToGrid w:val="0"/>
                <w:lang w:val="ru-RU"/>
              </w:rPr>
              <w:t>+7 (727) 343-6145</w:t>
            </w:r>
          </w:p>
          <w:p w14:paraId="54F771F1" w14:textId="77777777" w:rsidR="002015F3" w:rsidRDefault="002015F3" w:rsidP="00F05407">
            <w:pPr>
              <w:ind w:firstLineChars="9" w:firstLine="22"/>
              <w:rPr>
                <w:rStyle w:val="af8"/>
                <w:color w:val="000000" w:themeColor="text1"/>
                <w:u w:val="none"/>
              </w:rPr>
            </w:pPr>
            <w:r w:rsidRPr="000C0ECA">
              <w:rPr>
                <w:color w:val="000000" w:themeColor="text1"/>
              </w:rPr>
              <w:t>e</w:t>
            </w:r>
            <w:r w:rsidRPr="002015F3">
              <w:rPr>
                <w:color w:val="000000" w:themeColor="text1"/>
                <w:lang w:val="ru-RU"/>
              </w:rPr>
              <w:t>-</w:t>
            </w:r>
            <w:r w:rsidRPr="000C0ECA">
              <w:rPr>
                <w:color w:val="000000" w:themeColor="text1"/>
              </w:rPr>
              <w:t>mail</w:t>
            </w:r>
            <w:r w:rsidRPr="002015F3">
              <w:rPr>
                <w:color w:val="000000" w:themeColor="text1"/>
                <w:lang w:val="ru-RU"/>
              </w:rPr>
              <w:t xml:space="preserve">: </w:t>
            </w:r>
            <w:hyperlink r:id="rId9" w:history="1">
              <w:r w:rsidRPr="005E179B">
                <w:rPr>
                  <w:rStyle w:val="af8"/>
                </w:rPr>
                <w:t>hightech</w:t>
              </w:r>
              <w:r w:rsidRPr="005E179B">
                <w:rPr>
                  <w:rStyle w:val="af8"/>
                  <w:lang w:val="ru-RU"/>
                </w:rPr>
                <w:t>.</w:t>
              </w:r>
              <w:r w:rsidRPr="005E179B">
                <w:rPr>
                  <w:rStyle w:val="af8"/>
                </w:rPr>
                <w:t>iht</w:t>
              </w:r>
              <w:r w:rsidRPr="005E179B">
                <w:rPr>
                  <w:rStyle w:val="af8"/>
                  <w:lang w:val="ru-RU"/>
                </w:rPr>
                <w:t>@</w:t>
              </w:r>
              <w:r w:rsidRPr="005E179B">
                <w:rPr>
                  <w:rStyle w:val="af8"/>
                </w:rPr>
                <w:t>iht</w:t>
              </w:r>
              <w:r w:rsidRPr="005E179B">
                <w:rPr>
                  <w:rStyle w:val="af8"/>
                  <w:lang w:val="ru-RU"/>
                </w:rPr>
                <w:t>.</w:t>
              </w:r>
              <w:r w:rsidRPr="005E179B">
                <w:rPr>
                  <w:rStyle w:val="af8"/>
                </w:rPr>
                <w:t>kazatomprom</w:t>
              </w:r>
              <w:r w:rsidRPr="005E179B">
                <w:rPr>
                  <w:rStyle w:val="af8"/>
                  <w:lang w:val="ru-RU"/>
                </w:rPr>
                <w:t>.</w:t>
              </w:r>
              <w:proofErr w:type="spellStart"/>
              <w:r w:rsidRPr="005E179B">
                <w:rPr>
                  <w:rStyle w:val="af8"/>
                </w:rPr>
                <w:t>kz</w:t>
              </w:r>
              <w:proofErr w:type="spellEnd"/>
            </w:hyperlink>
          </w:p>
          <w:p w14:paraId="24BE26CE" w14:textId="67FC4BDE" w:rsidR="00F05407" w:rsidRPr="00F05407" w:rsidRDefault="00F05407" w:rsidP="00F05407">
            <w:pPr>
              <w:ind w:firstLineChars="9" w:firstLine="22"/>
              <w:rPr>
                <w:b/>
                <w:lang w:val="ru-RU"/>
              </w:rPr>
            </w:pPr>
            <w:r w:rsidRPr="00F05407">
              <w:rPr>
                <w:b/>
                <w:lang w:val="ru-RU"/>
              </w:rPr>
              <w:t xml:space="preserve">Генеральный директор </w:t>
            </w:r>
          </w:p>
          <w:p w14:paraId="2DE37F09" w14:textId="77777777" w:rsidR="00F05407" w:rsidRPr="00F05407" w:rsidRDefault="00F05407" w:rsidP="00F05407">
            <w:pPr>
              <w:ind w:firstLineChars="9" w:firstLine="22"/>
              <w:rPr>
                <w:b/>
                <w:lang w:val="ru-RU"/>
              </w:rPr>
            </w:pPr>
          </w:p>
          <w:p w14:paraId="0B8D39B7" w14:textId="018025ED" w:rsidR="00F05407" w:rsidRPr="00F05407" w:rsidRDefault="00F05407" w:rsidP="00F05407">
            <w:pPr>
              <w:ind w:firstLineChars="9" w:firstLine="22"/>
              <w:rPr>
                <w:b/>
              </w:rPr>
            </w:pPr>
            <w:r w:rsidRPr="00F05407">
              <w:rPr>
                <w:b/>
              </w:rPr>
              <w:t xml:space="preserve">________________ </w:t>
            </w:r>
            <w:r w:rsidR="002015F3">
              <w:rPr>
                <w:b/>
                <w:bCs/>
                <w:iCs/>
                <w:color w:val="000000" w:themeColor="text1"/>
                <w:lang w:val="ru-RU"/>
              </w:rPr>
              <w:t>Боканов Ч.Р</w:t>
            </w:r>
            <w:r w:rsidR="002015F3">
              <w:rPr>
                <w:b/>
                <w:bCs/>
                <w:iCs/>
                <w:color w:val="000000" w:themeColor="text1"/>
                <w:lang w:val="ru-RU"/>
              </w:rPr>
              <w:t>.</w:t>
            </w:r>
          </w:p>
          <w:p w14:paraId="43EBD2DC" w14:textId="77777777" w:rsidR="00F05407" w:rsidRPr="00F05407" w:rsidRDefault="00F05407" w:rsidP="00F05407">
            <w:pPr>
              <w:ind w:firstLine="1708"/>
              <w:rPr>
                <w:b/>
                <w:bCs/>
                <w:color w:val="000000"/>
              </w:rPr>
            </w:pPr>
          </w:p>
          <w:p w14:paraId="4905104C" w14:textId="77777777" w:rsidR="00F05407" w:rsidRPr="00F05407" w:rsidRDefault="00F05407" w:rsidP="00F05407">
            <w:pPr>
              <w:ind w:firstLine="1702"/>
            </w:pPr>
          </w:p>
        </w:tc>
        <w:tc>
          <w:tcPr>
            <w:tcW w:w="4647" w:type="dxa"/>
            <w:tcBorders>
              <w:top w:val="single" w:sz="4" w:space="0" w:color="auto"/>
              <w:left w:val="single" w:sz="4" w:space="0" w:color="auto"/>
              <w:bottom w:val="single" w:sz="4" w:space="0" w:color="auto"/>
              <w:right w:val="single" w:sz="4" w:space="0" w:color="auto"/>
            </w:tcBorders>
          </w:tcPr>
          <w:p w14:paraId="6EEB431C" w14:textId="36D8E1B8" w:rsidR="00F05407" w:rsidRPr="00F05407" w:rsidRDefault="00F05407" w:rsidP="00EA385A">
            <w:pPr>
              <w:ind w:firstLineChars="0" w:firstLine="0"/>
              <w:rPr>
                <w:b/>
                <w:color w:val="FF0000"/>
                <w:lang w:val="ru-RU" w:eastAsia="ar-SA"/>
              </w:rPr>
            </w:pPr>
            <w:r w:rsidRPr="00F05407">
              <w:rPr>
                <w:b/>
                <w:color w:val="FF0000"/>
                <w:lang w:val="ru-RU"/>
              </w:rPr>
              <w:t xml:space="preserve"> </w:t>
            </w:r>
            <w:r w:rsidR="00835E18">
              <w:rPr>
                <w:bCs/>
                <w:lang w:val="ru-RU"/>
              </w:rPr>
              <w:t xml:space="preserve"> </w:t>
            </w:r>
            <w:r w:rsidR="00EA385A">
              <w:rPr>
                <w:b/>
                <w:color w:val="0D0D0D" w:themeColor="text1" w:themeTint="F2"/>
                <w:lang w:val="kk-KZ"/>
              </w:rPr>
              <w:t xml:space="preserve"> </w:t>
            </w:r>
          </w:p>
          <w:p w14:paraId="527A8840" w14:textId="77777777" w:rsidR="00F05407" w:rsidRPr="00F05407" w:rsidRDefault="00F05407" w:rsidP="00F05407">
            <w:pPr>
              <w:widowControl w:val="0"/>
              <w:autoSpaceDE w:val="0"/>
              <w:autoSpaceDN w:val="0"/>
              <w:spacing w:line="256" w:lineRule="auto"/>
              <w:ind w:firstLine="1702"/>
              <w:rPr>
                <w:color w:val="FF0000"/>
                <w:lang w:val="ru-RU"/>
              </w:rPr>
            </w:pPr>
          </w:p>
        </w:tc>
      </w:tr>
    </w:tbl>
    <w:p w14:paraId="0C6BA25F" w14:textId="77777777" w:rsidR="00F05407" w:rsidRDefault="00F05407" w:rsidP="00835E18">
      <w:pPr>
        <w:spacing w:after="120"/>
        <w:ind w:firstLineChars="0" w:firstLine="0"/>
        <w:rPr>
          <w:b/>
          <w:bCs/>
          <w:iCs/>
          <w:lang w:val="ru-RU" w:eastAsia="ru-RU"/>
        </w:rPr>
      </w:pPr>
    </w:p>
    <w:sectPr w:rsidR="00F05407" w:rsidSect="00835E18">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F512D" w14:textId="77777777" w:rsidR="00D12346" w:rsidRDefault="00D12346" w:rsidP="00C20C8F">
      <w:pPr>
        <w:ind w:firstLine="1702"/>
      </w:pPr>
      <w:r>
        <w:separator/>
      </w:r>
    </w:p>
  </w:endnote>
  <w:endnote w:type="continuationSeparator" w:id="0">
    <w:p w14:paraId="28CF4D46" w14:textId="77777777" w:rsidR="00D12346" w:rsidRDefault="00D12346" w:rsidP="00C20C8F">
      <w:pPr>
        <w:ind w:firstLine="170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 PL UMing H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04F9" w14:textId="77777777" w:rsidR="00F05407" w:rsidRDefault="00F05407">
    <w:pPr>
      <w:pStyle w:val="afc"/>
      <w:ind w:firstLine="170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829804"/>
      <w:docPartObj>
        <w:docPartGallery w:val="Page Numbers (Bottom of Page)"/>
        <w:docPartUnique/>
      </w:docPartObj>
    </w:sdtPr>
    <w:sdtEndPr/>
    <w:sdtContent>
      <w:p w14:paraId="54810B01" w14:textId="32970489" w:rsidR="00F05407" w:rsidRDefault="00F05407">
        <w:pPr>
          <w:pStyle w:val="afc"/>
          <w:ind w:firstLine="1702"/>
          <w:jc w:val="center"/>
        </w:pPr>
        <w:r>
          <w:fldChar w:fldCharType="begin"/>
        </w:r>
        <w:r>
          <w:instrText>PAGE   \* MERGEFORMAT</w:instrText>
        </w:r>
        <w:r>
          <w:fldChar w:fldCharType="separate"/>
        </w:r>
        <w:r>
          <w:rPr>
            <w:lang w:val="ru-RU"/>
          </w:rPr>
          <w:t>2</w:t>
        </w:r>
        <w:r>
          <w:fldChar w:fldCharType="end"/>
        </w:r>
      </w:p>
    </w:sdtContent>
  </w:sdt>
  <w:p w14:paraId="683DC5B3" w14:textId="77777777" w:rsidR="00F05407" w:rsidRDefault="00F05407">
    <w:pPr>
      <w:pStyle w:val="afc"/>
      <w:ind w:firstLine="170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980D" w14:textId="77777777" w:rsidR="00F05407" w:rsidRDefault="00F05407">
    <w:pPr>
      <w:pStyle w:val="afc"/>
      <w:ind w:firstLine="17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C5BA2" w14:textId="77777777" w:rsidR="00D12346" w:rsidRDefault="00D12346" w:rsidP="00C20C8F">
      <w:pPr>
        <w:ind w:firstLine="1702"/>
      </w:pPr>
      <w:r>
        <w:separator/>
      </w:r>
    </w:p>
  </w:footnote>
  <w:footnote w:type="continuationSeparator" w:id="0">
    <w:p w14:paraId="39242CD7" w14:textId="77777777" w:rsidR="00D12346" w:rsidRDefault="00D12346" w:rsidP="00C20C8F">
      <w:pPr>
        <w:ind w:firstLine="170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9C39" w14:textId="77777777" w:rsidR="00F05407" w:rsidRDefault="00F05407">
    <w:pPr>
      <w:pStyle w:val="afa"/>
      <w:ind w:firstLine="170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36EA" w14:textId="77777777" w:rsidR="00F05407" w:rsidRDefault="00F05407">
    <w:pPr>
      <w:pStyle w:val="afa"/>
      <w:ind w:firstLine="170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F094" w14:textId="77777777" w:rsidR="00F05407" w:rsidRDefault="00F05407">
    <w:pPr>
      <w:pStyle w:val="afa"/>
      <w:ind w:firstLine="17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10BBF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4"/>
        <w:szCs w:val="24"/>
        <w:u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2" w15:restartNumberingAfterBreak="0">
    <w:nsid w:val="00000003"/>
    <w:multiLevelType w:val="multilevel"/>
    <w:tmpl w:val="00000003"/>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3" w15:restartNumberingAfterBreak="0">
    <w:nsid w:val="00000005"/>
    <w:multiLevelType w:val="multilevel"/>
    <w:tmpl w:val="00000005"/>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4" w15:restartNumberingAfterBreak="0">
    <w:nsid w:val="00000007"/>
    <w:multiLevelType w:val="multilevel"/>
    <w:tmpl w:val="00000007"/>
    <w:lvl w:ilvl="0">
      <w:start w:val="4"/>
      <w:numFmt w:val="decimal"/>
      <w:lvlText w:val="%1."/>
      <w:lvlJc w:val="left"/>
      <w:pPr>
        <w:ind w:left="0" w:firstLine="0"/>
      </w:pPr>
      <w:rPr>
        <w:b/>
        <w:bCs/>
        <w:i w:val="0"/>
        <w:iCs w:val="0"/>
        <w:smallCaps w:val="0"/>
        <w:strike w:val="0"/>
        <w:dstrike w:val="0"/>
        <w:color w:val="000000"/>
        <w:spacing w:val="0"/>
        <w:w w:val="100"/>
        <w:position w:val="0"/>
        <w:sz w:val="28"/>
        <w:szCs w:val="28"/>
        <w:u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4"/>
        <w:szCs w:val="24"/>
        <w:u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8"/>
        <w:szCs w:val="28"/>
        <w:u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5" w15:restartNumberingAfterBreak="0">
    <w:nsid w:val="04706BB2"/>
    <w:multiLevelType w:val="multilevel"/>
    <w:tmpl w:val="AB0EC62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1954E0"/>
    <w:multiLevelType w:val="multilevel"/>
    <w:tmpl w:val="DFC8BE82"/>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F851FC9"/>
    <w:multiLevelType w:val="hybridMultilevel"/>
    <w:tmpl w:val="75DC0C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F9416D"/>
    <w:multiLevelType w:val="hybridMultilevel"/>
    <w:tmpl w:val="81F075DC"/>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232522"/>
    <w:multiLevelType w:val="multilevel"/>
    <w:tmpl w:val="34B8E530"/>
    <w:lvl w:ilvl="0">
      <w:start w:val="5"/>
      <w:numFmt w:val="decimal"/>
      <w:lvlText w:val="%1."/>
      <w:lvlJc w:val="left"/>
      <w:pPr>
        <w:ind w:left="585" w:hanging="585"/>
      </w:pPr>
      <w:rPr>
        <w:rFonts w:eastAsia="Times New Roman" w:hint="default"/>
      </w:rPr>
    </w:lvl>
    <w:lvl w:ilvl="1">
      <w:start w:val="4"/>
      <w:numFmt w:val="decimal"/>
      <w:lvlText w:val="%1.%2."/>
      <w:lvlJc w:val="left"/>
      <w:pPr>
        <w:ind w:left="720" w:hanging="7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8285B43"/>
    <w:multiLevelType w:val="multilevel"/>
    <w:tmpl w:val="B6683E4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BC17100"/>
    <w:multiLevelType w:val="hybridMultilevel"/>
    <w:tmpl w:val="B162860E"/>
    <w:lvl w:ilvl="0" w:tplc="3776F6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C01E0"/>
    <w:multiLevelType w:val="multilevel"/>
    <w:tmpl w:val="201C01E0"/>
    <w:lvl w:ilvl="0">
      <w:start w:val="9"/>
      <w:numFmt w:val="decimal"/>
      <w:lvlText w:val="%1"/>
      <w:lvlJc w:val="left"/>
      <w:pPr>
        <w:ind w:left="360" w:hanging="360"/>
      </w:pPr>
    </w:lvl>
    <w:lvl w:ilvl="1">
      <w:start w:val="1"/>
      <w:numFmt w:val="decimal"/>
      <w:lvlText w:val="%1.%2"/>
      <w:lvlJc w:val="left"/>
      <w:pPr>
        <w:ind w:left="3196" w:hanging="360"/>
      </w:pPr>
      <w:rPr>
        <w:sz w:val="28"/>
        <w:szCs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A93368"/>
    <w:multiLevelType w:val="hybridMultilevel"/>
    <w:tmpl w:val="D7D22CEA"/>
    <w:lvl w:ilvl="0" w:tplc="BAD6459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85532"/>
    <w:multiLevelType w:val="multilevel"/>
    <w:tmpl w:val="34F055F0"/>
    <w:lvl w:ilvl="0">
      <w:start w:val="1"/>
      <w:numFmt w:val="decimal"/>
      <w:lvlText w:val="%1."/>
      <w:lvlJc w:val="left"/>
      <w:pPr>
        <w:ind w:left="2629" w:hanging="360"/>
      </w:pPr>
      <w:rPr>
        <w:rFonts w:hint="default"/>
      </w:rPr>
    </w:lvl>
    <w:lvl w:ilvl="1">
      <w:start w:val="1"/>
      <w:numFmt w:val="decimal"/>
      <w:isLgl/>
      <w:lvlText w:val="%1.%2."/>
      <w:lvlJc w:val="left"/>
      <w:pPr>
        <w:ind w:left="786"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5" w15:restartNumberingAfterBreak="0">
    <w:nsid w:val="2CE20F96"/>
    <w:multiLevelType w:val="multilevel"/>
    <w:tmpl w:val="4746A1B4"/>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E3846AA"/>
    <w:multiLevelType w:val="multilevel"/>
    <w:tmpl w:val="685E456E"/>
    <w:lvl w:ilvl="0">
      <w:start w:val="7"/>
      <w:numFmt w:val="decimal"/>
      <w:lvlText w:val="%1."/>
      <w:lvlJc w:val="left"/>
      <w:pPr>
        <w:ind w:left="390" w:hanging="390"/>
      </w:pPr>
      <w:rPr>
        <w:rFonts w:eastAsia="Times New Roman" w:hint="default"/>
      </w:rPr>
    </w:lvl>
    <w:lvl w:ilvl="1">
      <w:start w:val="6"/>
      <w:numFmt w:val="decimal"/>
      <w:lvlText w:val="%1.%2."/>
      <w:lvlJc w:val="left"/>
      <w:pPr>
        <w:ind w:left="1430" w:hanging="72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2F2445E1"/>
    <w:multiLevelType w:val="multilevel"/>
    <w:tmpl w:val="05C4B234"/>
    <w:lvl w:ilvl="0">
      <w:start w:val="11"/>
      <w:numFmt w:val="decimal"/>
      <w:lvlText w:val="%1."/>
      <w:lvlJc w:val="left"/>
      <w:pPr>
        <w:ind w:left="2629" w:hanging="360"/>
      </w:pPr>
      <w:rPr>
        <w:rFonts w:hint="default"/>
        <w:b/>
      </w:rPr>
    </w:lvl>
    <w:lvl w:ilvl="1">
      <w:start w:val="1"/>
      <w:numFmt w:val="decimal"/>
      <w:isLgl/>
      <w:lvlText w:val="%1.%2."/>
      <w:lvlJc w:val="left"/>
      <w:pPr>
        <w:ind w:left="1473" w:hanging="48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8" w15:restartNumberingAfterBreak="0">
    <w:nsid w:val="2FA450A0"/>
    <w:multiLevelType w:val="multilevel"/>
    <w:tmpl w:val="7AC2F4EE"/>
    <w:lvl w:ilvl="0">
      <w:start w:val="14"/>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380A0F7E"/>
    <w:multiLevelType w:val="hybridMultilevel"/>
    <w:tmpl w:val="27CC41CA"/>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0F45C2"/>
    <w:multiLevelType w:val="hybridMultilevel"/>
    <w:tmpl w:val="A78E88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3446AA"/>
    <w:multiLevelType w:val="multilevel"/>
    <w:tmpl w:val="6350745E"/>
    <w:lvl w:ilvl="0">
      <w:start w:val="7"/>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40A0048"/>
    <w:multiLevelType w:val="multilevel"/>
    <w:tmpl w:val="440A00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C90DE7"/>
    <w:multiLevelType w:val="hybridMultilevel"/>
    <w:tmpl w:val="F80204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05286D"/>
    <w:multiLevelType w:val="hybridMultilevel"/>
    <w:tmpl w:val="52C23678"/>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E8D43D1"/>
    <w:multiLevelType w:val="multilevel"/>
    <w:tmpl w:val="4E8D43D1"/>
    <w:lvl w:ilvl="0">
      <w:start w:val="9"/>
      <w:numFmt w:val="decimal"/>
      <w:lvlText w:val="%1."/>
      <w:lvlJc w:val="left"/>
      <w:pPr>
        <w:ind w:left="600" w:hanging="600"/>
      </w:pPr>
    </w:lvl>
    <w:lvl w:ilvl="1">
      <w:start w:val="7"/>
      <w:numFmt w:val="decimal"/>
      <w:lvlText w:val="%1.%2."/>
      <w:lvlJc w:val="left"/>
      <w:pPr>
        <w:ind w:left="3556" w:hanging="720"/>
      </w:pPr>
    </w:lvl>
    <w:lvl w:ilvl="2">
      <w:start w:val="1"/>
      <w:numFmt w:val="decimal"/>
      <w:lvlText w:val="%1.%2.%3."/>
      <w:lvlJc w:val="left"/>
      <w:pPr>
        <w:ind w:left="6392" w:hanging="720"/>
      </w:pPr>
    </w:lvl>
    <w:lvl w:ilvl="3">
      <w:start w:val="1"/>
      <w:numFmt w:val="decimal"/>
      <w:lvlText w:val="%1.%2.%3.%4."/>
      <w:lvlJc w:val="left"/>
      <w:pPr>
        <w:ind w:left="9588" w:hanging="1080"/>
      </w:pPr>
    </w:lvl>
    <w:lvl w:ilvl="4">
      <w:start w:val="1"/>
      <w:numFmt w:val="decimal"/>
      <w:lvlText w:val="%1.%2.%3.%4.%5."/>
      <w:lvlJc w:val="left"/>
      <w:pPr>
        <w:ind w:left="12424" w:hanging="1080"/>
      </w:pPr>
    </w:lvl>
    <w:lvl w:ilvl="5">
      <w:start w:val="1"/>
      <w:numFmt w:val="decimal"/>
      <w:lvlText w:val="%1.%2.%3.%4.%5.%6."/>
      <w:lvlJc w:val="left"/>
      <w:pPr>
        <w:ind w:left="15620" w:hanging="1440"/>
      </w:pPr>
    </w:lvl>
    <w:lvl w:ilvl="6">
      <w:start w:val="1"/>
      <w:numFmt w:val="decimal"/>
      <w:lvlText w:val="%1.%2.%3.%4.%5.%6.%7."/>
      <w:lvlJc w:val="left"/>
      <w:pPr>
        <w:ind w:left="18816" w:hanging="1800"/>
      </w:pPr>
    </w:lvl>
    <w:lvl w:ilvl="7">
      <w:start w:val="1"/>
      <w:numFmt w:val="decimal"/>
      <w:lvlText w:val="%1.%2.%3.%4.%5.%6.%7.%8."/>
      <w:lvlJc w:val="left"/>
      <w:pPr>
        <w:ind w:left="21652" w:hanging="1800"/>
      </w:pPr>
    </w:lvl>
    <w:lvl w:ilvl="8">
      <w:start w:val="1"/>
      <w:numFmt w:val="decimal"/>
      <w:lvlText w:val="%1.%2.%3.%4.%5.%6.%7.%8.%9."/>
      <w:lvlJc w:val="left"/>
      <w:pPr>
        <w:ind w:left="24848" w:hanging="2160"/>
      </w:pPr>
    </w:lvl>
  </w:abstractNum>
  <w:abstractNum w:abstractNumId="26" w15:restartNumberingAfterBreak="0">
    <w:nsid w:val="591D656A"/>
    <w:multiLevelType w:val="hybridMultilevel"/>
    <w:tmpl w:val="BA8882F4"/>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857876"/>
    <w:multiLevelType w:val="hybridMultilevel"/>
    <w:tmpl w:val="52421B1A"/>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FB44F77"/>
    <w:multiLevelType w:val="multilevel"/>
    <w:tmpl w:val="2886FD1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808"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1153D81"/>
    <w:multiLevelType w:val="hybridMultilevel"/>
    <w:tmpl w:val="9A7CFE0C"/>
    <w:lvl w:ilvl="0" w:tplc="30C8B15C">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0" w15:restartNumberingAfterBreak="0">
    <w:nsid w:val="61985713"/>
    <w:multiLevelType w:val="hybridMultilevel"/>
    <w:tmpl w:val="6C8CA862"/>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55F4608"/>
    <w:multiLevelType w:val="hybridMultilevel"/>
    <w:tmpl w:val="F802046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6A312209"/>
    <w:multiLevelType w:val="hybridMultilevel"/>
    <w:tmpl w:val="828A724E"/>
    <w:lvl w:ilvl="0" w:tplc="B33A2DD6">
      <w:start w:val="1"/>
      <w:numFmt w:val="decimal"/>
      <w:lvlText w:val="%1)"/>
      <w:lvlJc w:val="left"/>
      <w:pPr>
        <w:ind w:left="50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D13C0"/>
    <w:multiLevelType w:val="multilevel"/>
    <w:tmpl w:val="66AE9322"/>
    <w:lvl w:ilvl="0">
      <w:start w:val="10"/>
      <w:numFmt w:val="decimal"/>
      <w:lvlText w:val="%1."/>
      <w:lvlJc w:val="left"/>
      <w:pPr>
        <w:ind w:left="480" w:hanging="480"/>
      </w:pPr>
      <w:rPr>
        <w:rFonts w:hint="default"/>
        <w:b/>
      </w:rPr>
    </w:lvl>
    <w:lvl w:ilvl="1">
      <w:start w:val="1"/>
      <w:numFmt w:val="decimal"/>
      <w:lvlText w:val="%1.%2."/>
      <w:lvlJc w:val="left"/>
      <w:pPr>
        <w:ind w:left="189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35F6771"/>
    <w:multiLevelType w:val="hybridMultilevel"/>
    <w:tmpl w:val="339099C0"/>
    <w:lvl w:ilvl="0" w:tplc="30C8B15C">
      <w:start w:val="1"/>
      <w:numFmt w:val="bullet"/>
      <w:lvlText w:val=""/>
      <w:lvlJc w:val="left"/>
      <w:pPr>
        <w:ind w:left="1440" w:hanging="360"/>
      </w:pPr>
      <w:rPr>
        <w:rFonts w:ascii="Symbol" w:hAnsi="Symbol"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 w15:restartNumberingAfterBreak="0">
    <w:nsid w:val="752D2225"/>
    <w:multiLevelType w:val="multilevel"/>
    <w:tmpl w:val="752D2225"/>
    <w:lvl w:ilvl="0">
      <w:start w:val="9"/>
      <w:numFmt w:val="decimal"/>
      <w:lvlText w:val="%1."/>
      <w:lvlJc w:val="left"/>
      <w:pPr>
        <w:ind w:left="450" w:hanging="450"/>
      </w:pPr>
    </w:lvl>
    <w:lvl w:ilvl="1">
      <w:start w:val="3"/>
      <w:numFmt w:val="decimal"/>
      <w:lvlText w:val="%1.%2."/>
      <w:lvlJc w:val="left"/>
      <w:pPr>
        <w:ind w:left="2422" w:hanging="720"/>
      </w:pPr>
    </w:lvl>
    <w:lvl w:ilvl="2">
      <w:start w:val="1"/>
      <w:numFmt w:val="decimal"/>
      <w:lvlText w:val="%1.%2.%3."/>
      <w:lvlJc w:val="left"/>
      <w:pPr>
        <w:ind w:left="6392" w:hanging="720"/>
      </w:pPr>
    </w:lvl>
    <w:lvl w:ilvl="3">
      <w:start w:val="1"/>
      <w:numFmt w:val="decimal"/>
      <w:lvlText w:val="%1.%2.%3.%4."/>
      <w:lvlJc w:val="left"/>
      <w:pPr>
        <w:ind w:left="9588" w:hanging="1080"/>
      </w:pPr>
    </w:lvl>
    <w:lvl w:ilvl="4">
      <w:start w:val="1"/>
      <w:numFmt w:val="decimal"/>
      <w:lvlText w:val="%1.%2.%3.%4.%5."/>
      <w:lvlJc w:val="left"/>
      <w:pPr>
        <w:ind w:left="12424" w:hanging="1080"/>
      </w:pPr>
    </w:lvl>
    <w:lvl w:ilvl="5">
      <w:start w:val="1"/>
      <w:numFmt w:val="decimal"/>
      <w:lvlText w:val="%1.%2.%3.%4.%5.%6."/>
      <w:lvlJc w:val="left"/>
      <w:pPr>
        <w:ind w:left="15620" w:hanging="1440"/>
      </w:pPr>
    </w:lvl>
    <w:lvl w:ilvl="6">
      <w:start w:val="1"/>
      <w:numFmt w:val="decimal"/>
      <w:lvlText w:val="%1.%2.%3.%4.%5.%6.%7."/>
      <w:lvlJc w:val="left"/>
      <w:pPr>
        <w:ind w:left="18816" w:hanging="1800"/>
      </w:pPr>
    </w:lvl>
    <w:lvl w:ilvl="7">
      <w:start w:val="1"/>
      <w:numFmt w:val="decimal"/>
      <w:lvlText w:val="%1.%2.%3.%4.%5.%6.%7.%8."/>
      <w:lvlJc w:val="left"/>
      <w:pPr>
        <w:ind w:left="21652" w:hanging="1800"/>
      </w:pPr>
    </w:lvl>
    <w:lvl w:ilvl="8">
      <w:start w:val="1"/>
      <w:numFmt w:val="decimal"/>
      <w:lvlText w:val="%1.%2.%3.%4.%5.%6.%7.%8.%9."/>
      <w:lvlJc w:val="left"/>
      <w:pPr>
        <w:ind w:left="24848" w:hanging="2160"/>
      </w:pPr>
    </w:lvl>
  </w:abstractNum>
  <w:num w:numId="1">
    <w:abstractNumId w:val="14"/>
  </w:num>
  <w:num w:numId="2">
    <w:abstractNumId w:val="31"/>
  </w:num>
  <w:num w:numId="3">
    <w:abstractNumId w:val="28"/>
  </w:num>
  <w:num w:numId="4">
    <w:abstractNumId w:val="9"/>
  </w:num>
  <w:num w:numId="5">
    <w:abstractNumId w:val="5"/>
  </w:num>
  <w:num w:numId="6">
    <w:abstractNumId w:val="16"/>
  </w:num>
  <w:num w:numId="7">
    <w:abstractNumId w:val="33"/>
  </w:num>
  <w:num w:numId="8">
    <w:abstractNumId w:val="10"/>
  </w:num>
  <w:num w:numId="9">
    <w:abstractNumId w:val="6"/>
  </w:num>
  <w:num w:numId="10">
    <w:abstractNumId w:val="15"/>
  </w:num>
  <w:num w:numId="11">
    <w:abstractNumId w:val="21"/>
  </w:num>
  <w:num w:numId="12">
    <w:abstractNumId w:val="34"/>
  </w:num>
  <w:num w:numId="13">
    <w:abstractNumId w:val="29"/>
  </w:num>
  <w:num w:numId="14">
    <w:abstractNumId w:val="27"/>
  </w:num>
  <w:num w:numId="15">
    <w:abstractNumId w:val="32"/>
  </w:num>
  <w:num w:numId="16">
    <w:abstractNumId w:val="11"/>
  </w:num>
  <w:num w:numId="17">
    <w:abstractNumId w:val="24"/>
  </w:num>
  <w:num w:numId="18">
    <w:abstractNumId w:val="30"/>
  </w:num>
  <w:num w:numId="19">
    <w:abstractNumId w:val="26"/>
  </w:num>
  <w:num w:numId="20">
    <w:abstractNumId w:val="19"/>
  </w:num>
  <w:num w:numId="21">
    <w:abstractNumId w:val="8"/>
  </w:num>
  <w:num w:numId="22">
    <w:abstractNumId w:val="13"/>
  </w:num>
  <w:num w:numId="2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0"/>
  </w:num>
  <w:num w:numId="27">
    <w:abstractNumId w:val="23"/>
  </w:num>
  <w:num w:numId="2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85"/>
    <w:rsid w:val="00010FE1"/>
    <w:rsid w:val="0002241B"/>
    <w:rsid w:val="00024213"/>
    <w:rsid w:val="00033E97"/>
    <w:rsid w:val="00040F96"/>
    <w:rsid w:val="0004134A"/>
    <w:rsid w:val="00041928"/>
    <w:rsid w:val="000427D4"/>
    <w:rsid w:val="00051F4E"/>
    <w:rsid w:val="000549FE"/>
    <w:rsid w:val="00057BC4"/>
    <w:rsid w:val="000646F9"/>
    <w:rsid w:val="000720C2"/>
    <w:rsid w:val="0007318E"/>
    <w:rsid w:val="00073BA9"/>
    <w:rsid w:val="000749F2"/>
    <w:rsid w:val="000752AB"/>
    <w:rsid w:val="00077BE7"/>
    <w:rsid w:val="000863EE"/>
    <w:rsid w:val="00092B4E"/>
    <w:rsid w:val="00092F8B"/>
    <w:rsid w:val="000A0C85"/>
    <w:rsid w:val="000A7A32"/>
    <w:rsid w:val="000B167D"/>
    <w:rsid w:val="000B4A2A"/>
    <w:rsid w:val="000B5546"/>
    <w:rsid w:val="000C0ECA"/>
    <w:rsid w:val="000D3BA9"/>
    <w:rsid w:val="000F00AE"/>
    <w:rsid w:val="000F50DF"/>
    <w:rsid w:val="00124969"/>
    <w:rsid w:val="00130ACA"/>
    <w:rsid w:val="001406B3"/>
    <w:rsid w:val="001411BE"/>
    <w:rsid w:val="00142D98"/>
    <w:rsid w:val="0014686C"/>
    <w:rsid w:val="0017048C"/>
    <w:rsid w:val="00170DB2"/>
    <w:rsid w:val="00170EF0"/>
    <w:rsid w:val="00172C78"/>
    <w:rsid w:val="00175B56"/>
    <w:rsid w:val="001902EC"/>
    <w:rsid w:val="001923D0"/>
    <w:rsid w:val="00192CEB"/>
    <w:rsid w:val="00196921"/>
    <w:rsid w:val="001A0BF4"/>
    <w:rsid w:val="001A169D"/>
    <w:rsid w:val="001A5601"/>
    <w:rsid w:val="001A5CC8"/>
    <w:rsid w:val="001C43E1"/>
    <w:rsid w:val="001D2826"/>
    <w:rsid w:val="001E3038"/>
    <w:rsid w:val="001E6B4E"/>
    <w:rsid w:val="002015F3"/>
    <w:rsid w:val="002107CD"/>
    <w:rsid w:val="00213A6D"/>
    <w:rsid w:val="002222CF"/>
    <w:rsid w:val="00223B6F"/>
    <w:rsid w:val="00224049"/>
    <w:rsid w:val="00225CE6"/>
    <w:rsid w:val="00227DE8"/>
    <w:rsid w:val="00230440"/>
    <w:rsid w:val="00230547"/>
    <w:rsid w:val="00236D9D"/>
    <w:rsid w:val="002451A6"/>
    <w:rsid w:val="00245D30"/>
    <w:rsid w:val="00246B5F"/>
    <w:rsid w:val="00247233"/>
    <w:rsid w:val="00253F18"/>
    <w:rsid w:val="0026237D"/>
    <w:rsid w:val="00265444"/>
    <w:rsid w:val="0026723A"/>
    <w:rsid w:val="00271756"/>
    <w:rsid w:val="002808D3"/>
    <w:rsid w:val="00292F0B"/>
    <w:rsid w:val="002B6FCF"/>
    <w:rsid w:val="002C00F6"/>
    <w:rsid w:val="002D0F8C"/>
    <w:rsid w:val="002D4BD6"/>
    <w:rsid w:val="002E1382"/>
    <w:rsid w:val="002E6B54"/>
    <w:rsid w:val="002F36A3"/>
    <w:rsid w:val="00300B79"/>
    <w:rsid w:val="003047FA"/>
    <w:rsid w:val="00307D18"/>
    <w:rsid w:val="0031160F"/>
    <w:rsid w:val="00317C92"/>
    <w:rsid w:val="003249DD"/>
    <w:rsid w:val="00330309"/>
    <w:rsid w:val="00356082"/>
    <w:rsid w:val="00356D3B"/>
    <w:rsid w:val="003652D0"/>
    <w:rsid w:val="003666DA"/>
    <w:rsid w:val="0037304C"/>
    <w:rsid w:val="003771E9"/>
    <w:rsid w:val="00381495"/>
    <w:rsid w:val="00393195"/>
    <w:rsid w:val="00393C85"/>
    <w:rsid w:val="003960F3"/>
    <w:rsid w:val="003A18B2"/>
    <w:rsid w:val="003A3438"/>
    <w:rsid w:val="003B630C"/>
    <w:rsid w:val="003D4356"/>
    <w:rsid w:val="003D5360"/>
    <w:rsid w:val="003F2019"/>
    <w:rsid w:val="003F2DEB"/>
    <w:rsid w:val="003F6AE4"/>
    <w:rsid w:val="0040203B"/>
    <w:rsid w:val="004024FD"/>
    <w:rsid w:val="00405963"/>
    <w:rsid w:val="0040784A"/>
    <w:rsid w:val="00412238"/>
    <w:rsid w:val="00420DBF"/>
    <w:rsid w:val="00424CA3"/>
    <w:rsid w:val="00442770"/>
    <w:rsid w:val="00442E1C"/>
    <w:rsid w:val="004469A7"/>
    <w:rsid w:val="00447211"/>
    <w:rsid w:val="00447B38"/>
    <w:rsid w:val="0045344C"/>
    <w:rsid w:val="00456D35"/>
    <w:rsid w:val="00464840"/>
    <w:rsid w:val="00481257"/>
    <w:rsid w:val="00492B23"/>
    <w:rsid w:val="004A0C70"/>
    <w:rsid w:val="004A70D6"/>
    <w:rsid w:val="004B148B"/>
    <w:rsid w:val="004B56B6"/>
    <w:rsid w:val="004B7666"/>
    <w:rsid w:val="004C5F17"/>
    <w:rsid w:val="004D1D7A"/>
    <w:rsid w:val="004D38C3"/>
    <w:rsid w:val="004D67C9"/>
    <w:rsid w:val="004E0E63"/>
    <w:rsid w:val="004E2182"/>
    <w:rsid w:val="004E3E16"/>
    <w:rsid w:val="004E63DF"/>
    <w:rsid w:val="004E7C86"/>
    <w:rsid w:val="005346B4"/>
    <w:rsid w:val="00534759"/>
    <w:rsid w:val="00537239"/>
    <w:rsid w:val="0054120D"/>
    <w:rsid w:val="00544911"/>
    <w:rsid w:val="00555929"/>
    <w:rsid w:val="00563D11"/>
    <w:rsid w:val="005645D1"/>
    <w:rsid w:val="00565079"/>
    <w:rsid w:val="005664A5"/>
    <w:rsid w:val="00567062"/>
    <w:rsid w:val="00567A8E"/>
    <w:rsid w:val="00571391"/>
    <w:rsid w:val="00583AD8"/>
    <w:rsid w:val="00590BF1"/>
    <w:rsid w:val="00592D3D"/>
    <w:rsid w:val="00596249"/>
    <w:rsid w:val="00597308"/>
    <w:rsid w:val="005A023C"/>
    <w:rsid w:val="005A0F8C"/>
    <w:rsid w:val="005A289D"/>
    <w:rsid w:val="005A6248"/>
    <w:rsid w:val="005C572B"/>
    <w:rsid w:val="005D341D"/>
    <w:rsid w:val="005D4D25"/>
    <w:rsid w:val="00602387"/>
    <w:rsid w:val="0060389C"/>
    <w:rsid w:val="00614689"/>
    <w:rsid w:val="006239A4"/>
    <w:rsid w:val="00623B4B"/>
    <w:rsid w:val="00631604"/>
    <w:rsid w:val="00636A2B"/>
    <w:rsid w:val="006439D5"/>
    <w:rsid w:val="00666BDA"/>
    <w:rsid w:val="00674263"/>
    <w:rsid w:val="0067499E"/>
    <w:rsid w:val="006844AC"/>
    <w:rsid w:val="00684871"/>
    <w:rsid w:val="006869D3"/>
    <w:rsid w:val="006A4EBE"/>
    <w:rsid w:val="006A74F4"/>
    <w:rsid w:val="006B6BD4"/>
    <w:rsid w:val="006D1306"/>
    <w:rsid w:val="006D28A9"/>
    <w:rsid w:val="006D5443"/>
    <w:rsid w:val="006E0DD1"/>
    <w:rsid w:val="006E1880"/>
    <w:rsid w:val="006E4A9E"/>
    <w:rsid w:val="006F27B9"/>
    <w:rsid w:val="006F64E4"/>
    <w:rsid w:val="00702748"/>
    <w:rsid w:val="00714859"/>
    <w:rsid w:val="00722BEC"/>
    <w:rsid w:val="00731E96"/>
    <w:rsid w:val="007360D8"/>
    <w:rsid w:val="0074200D"/>
    <w:rsid w:val="00744E71"/>
    <w:rsid w:val="00747B0E"/>
    <w:rsid w:val="00752260"/>
    <w:rsid w:val="00756B51"/>
    <w:rsid w:val="00760ECF"/>
    <w:rsid w:val="007634E9"/>
    <w:rsid w:val="00765477"/>
    <w:rsid w:val="00773B63"/>
    <w:rsid w:val="00784621"/>
    <w:rsid w:val="007852EE"/>
    <w:rsid w:val="00791F7B"/>
    <w:rsid w:val="00792CDB"/>
    <w:rsid w:val="007A02CE"/>
    <w:rsid w:val="007B172B"/>
    <w:rsid w:val="007B6804"/>
    <w:rsid w:val="007C6269"/>
    <w:rsid w:val="007D19CA"/>
    <w:rsid w:val="007E4703"/>
    <w:rsid w:val="007E6E2D"/>
    <w:rsid w:val="00802AF8"/>
    <w:rsid w:val="00803796"/>
    <w:rsid w:val="00817DAF"/>
    <w:rsid w:val="008218BE"/>
    <w:rsid w:val="00835E18"/>
    <w:rsid w:val="00841149"/>
    <w:rsid w:val="00853CB5"/>
    <w:rsid w:val="00862BC9"/>
    <w:rsid w:val="00864D58"/>
    <w:rsid w:val="00866D75"/>
    <w:rsid w:val="00867FFD"/>
    <w:rsid w:val="00880EAB"/>
    <w:rsid w:val="00881340"/>
    <w:rsid w:val="008829DA"/>
    <w:rsid w:val="008841E2"/>
    <w:rsid w:val="00892D52"/>
    <w:rsid w:val="008A1E40"/>
    <w:rsid w:val="008A4CA7"/>
    <w:rsid w:val="008A5AAE"/>
    <w:rsid w:val="008B2DDC"/>
    <w:rsid w:val="008D31AF"/>
    <w:rsid w:val="008E6FE1"/>
    <w:rsid w:val="008F112A"/>
    <w:rsid w:val="008F1BF8"/>
    <w:rsid w:val="008F3F43"/>
    <w:rsid w:val="008F44FF"/>
    <w:rsid w:val="008F462D"/>
    <w:rsid w:val="008F7000"/>
    <w:rsid w:val="008F72C8"/>
    <w:rsid w:val="009018A1"/>
    <w:rsid w:val="00920DFF"/>
    <w:rsid w:val="00924035"/>
    <w:rsid w:val="0092561C"/>
    <w:rsid w:val="00933737"/>
    <w:rsid w:val="009343E1"/>
    <w:rsid w:val="00944B88"/>
    <w:rsid w:val="00947A5F"/>
    <w:rsid w:val="00950AA4"/>
    <w:rsid w:val="00954F5B"/>
    <w:rsid w:val="0096182E"/>
    <w:rsid w:val="009634E3"/>
    <w:rsid w:val="009729F1"/>
    <w:rsid w:val="0098096F"/>
    <w:rsid w:val="009A57B1"/>
    <w:rsid w:val="009C27A2"/>
    <w:rsid w:val="009C2F68"/>
    <w:rsid w:val="009C6DBB"/>
    <w:rsid w:val="009D1708"/>
    <w:rsid w:val="009D195F"/>
    <w:rsid w:val="009D1C84"/>
    <w:rsid w:val="009D33F0"/>
    <w:rsid w:val="009E15F5"/>
    <w:rsid w:val="009E48A5"/>
    <w:rsid w:val="009F780A"/>
    <w:rsid w:val="00A0678F"/>
    <w:rsid w:val="00A10096"/>
    <w:rsid w:val="00A20810"/>
    <w:rsid w:val="00A315B1"/>
    <w:rsid w:val="00A4053F"/>
    <w:rsid w:val="00A43302"/>
    <w:rsid w:val="00A461C9"/>
    <w:rsid w:val="00A55A96"/>
    <w:rsid w:val="00A55CDC"/>
    <w:rsid w:val="00A56BB0"/>
    <w:rsid w:val="00A64BFB"/>
    <w:rsid w:val="00A763C9"/>
    <w:rsid w:val="00A84E4F"/>
    <w:rsid w:val="00A94398"/>
    <w:rsid w:val="00A94CE8"/>
    <w:rsid w:val="00AA272F"/>
    <w:rsid w:val="00AA7048"/>
    <w:rsid w:val="00AB1806"/>
    <w:rsid w:val="00AB6002"/>
    <w:rsid w:val="00AC3D2F"/>
    <w:rsid w:val="00AC7833"/>
    <w:rsid w:val="00AE237C"/>
    <w:rsid w:val="00AE369E"/>
    <w:rsid w:val="00AE53AA"/>
    <w:rsid w:val="00AE7ACF"/>
    <w:rsid w:val="00AF0DD1"/>
    <w:rsid w:val="00B04736"/>
    <w:rsid w:val="00B14495"/>
    <w:rsid w:val="00B163F3"/>
    <w:rsid w:val="00B20E20"/>
    <w:rsid w:val="00B3300B"/>
    <w:rsid w:val="00B41631"/>
    <w:rsid w:val="00B44E1C"/>
    <w:rsid w:val="00B72457"/>
    <w:rsid w:val="00B76410"/>
    <w:rsid w:val="00B909CD"/>
    <w:rsid w:val="00B939B1"/>
    <w:rsid w:val="00B95BF3"/>
    <w:rsid w:val="00B95C69"/>
    <w:rsid w:val="00B96FA7"/>
    <w:rsid w:val="00BA1C7F"/>
    <w:rsid w:val="00BA1D9E"/>
    <w:rsid w:val="00BA1DD6"/>
    <w:rsid w:val="00BA208E"/>
    <w:rsid w:val="00BA5EF9"/>
    <w:rsid w:val="00BB343D"/>
    <w:rsid w:val="00BD0D39"/>
    <w:rsid w:val="00BE0B5A"/>
    <w:rsid w:val="00BE3CA7"/>
    <w:rsid w:val="00BE68F3"/>
    <w:rsid w:val="00BF7641"/>
    <w:rsid w:val="00C04705"/>
    <w:rsid w:val="00C0565C"/>
    <w:rsid w:val="00C12AC8"/>
    <w:rsid w:val="00C1452E"/>
    <w:rsid w:val="00C15078"/>
    <w:rsid w:val="00C20C8F"/>
    <w:rsid w:val="00C20E0F"/>
    <w:rsid w:val="00C379F2"/>
    <w:rsid w:val="00C40112"/>
    <w:rsid w:val="00C40E91"/>
    <w:rsid w:val="00C479CF"/>
    <w:rsid w:val="00C552A0"/>
    <w:rsid w:val="00C57A86"/>
    <w:rsid w:val="00C6202B"/>
    <w:rsid w:val="00C67137"/>
    <w:rsid w:val="00C71CBF"/>
    <w:rsid w:val="00C812C2"/>
    <w:rsid w:val="00C878EA"/>
    <w:rsid w:val="00C94C2F"/>
    <w:rsid w:val="00C97DFE"/>
    <w:rsid w:val="00CA13D1"/>
    <w:rsid w:val="00CA767A"/>
    <w:rsid w:val="00CB50F8"/>
    <w:rsid w:val="00CC102C"/>
    <w:rsid w:val="00CC5E66"/>
    <w:rsid w:val="00CC7B2E"/>
    <w:rsid w:val="00CD777C"/>
    <w:rsid w:val="00CE4590"/>
    <w:rsid w:val="00CF0EBC"/>
    <w:rsid w:val="00CF4B28"/>
    <w:rsid w:val="00D1096E"/>
    <w:rsid w:val="00D12346"/>
    <w:rsid w:val="00D14DA6"/>
    <w:rsid w:val="00D15671"/>
    <w:rsid w:val="00D158EE"/>
    <w:rsid w:val="00D208D2"/>
    <w:rsid w:val="00D247FD"/>
    <w:rsid w:val="00D37A2F"/>
    <w:rsid w:val="00D41315"/>
    <w:rsid w:val="00D628BE"/>
    <w:rsid w:val="00D70946"/>
    <w:rsid w:val="00D70DC4"/>
    <w:rsid w:val="00D82F24"/>
    <w:rsid w:val="00D931A1"/>
    <w:rsid w:val="00D95AB4"/>
    <w:rsid w:val="00DA1749"/>
    <w:rsid w:val="00DA3764"/>
    <w:rsid w:val="00DA715D"/>
    <w:rsid w:val="00DB38CC"/>
    <w:rsid w:val="00DB7262"/>
    <w:rsid w:val="00DC3B3D"/>
    <w:rsid w:val="00DD0F1D"/>
    <w:rsid w:val="00DE4239"/>
    <w:rsid w:val="00DE685F"/>
    <w:rsid w:val="00DF0A78"/>
    <w:rsid w:val="00DF0FB2"/>
    <w:rsid w:val="00DF438B"/>
    <w:rsid w:val="00DF5EB3"/>
    <w:rsid w:val="00DF7C14"/>
    <w:rsid w:val="00E05E0E"/>
    <w:rsid w:val="00E11754"/>
    <w:rsid w:val="00E125FD"/>
    <w:rsid w:val="00E15CE6"/>
    <w:rsid w:val="00E23BCF"/>
    <w:rsid w:val="00E3571E"/>
    <w:rsid w:val="00E54E84"/>
    <w:rsid w:val="00E56F1E"/>
    <w:rsid w:val="00E62CDE"/>
    <w:rsid w:val="00E772DE"/>
    <w:rsid w:val="00E931C2"/>
    <w:rsid w:val="00E97A61"/>
    <w:rsid w:val="00EA2BF6"/>
    <w:rsid w:val="00EA2E7B"/>
    <w:rsid w:val="00EA385A"/>
    <w:rsid w:val="00EB55CB"/>
    <w:rsid w:val="00EC4794"/>
    <w:rsid w:val="00EC7A02"/>
    <w:rsid w:val="00ED13CF"/>
    <w:rsid w:val="00ED273E"/>
    <w:rsid w:val="00ED436E"/>
    <w:rsid w:val="00ED7447"/>
    <w:rsid w:val="00ED7953"/>
    <w:rsid w:val="00EE58DC"/>
    <w:rsid w:val="00F00DEA"/>
    <w:rsid w:val="00F05407"/>
    <w:rsid w:val="00F06620"/>
    <w:rsid w:val="00F1608D"/>
    <w:rsid w:val="00F21A32"/>
    <w:rsid w:val="00F44207"/>
    <w:rsid w:val="00F45EA0"/>
    <w:rsid w:val="00F505D4"/>
    <w:rsid w:val="00F51AB2"/>
    <w:rsid w:val="00F56E8D"/>
    <w:rsid w:val="00F570BA"/>
    <w:rsid w:val="00F6157D"/>
    <w:rsid w:val="00F64935"/>
    <w:rsid w:val="00F678E6"/>
    <w:rsid w:val="00F70466"/>
    <w:rsid w:val="00F70725"/>
    <w:rsid w:val="00F75344"/>
    <w:rsid w:val="00F76491"/>
    <w:rsid w:val="00F810F4"/>
    <w:rsid w:val="00F90091"/>
    <w:rsid w:val="00F9301D"/>
    <w:rsid w:val="00F97CEE"/>
    <w:rsid w:val="00FA0B1A"/>
    <w:rsid w:val="00FA2F2F"/>
    <w:rsid w:val="00FB5D56"/>
    <w:rsid w:val="00FC2673"/>
    <w:rsid w:val="00FC3CF5"/>
    <w:rsid w:val="00FD55DF"/>
    <w:rsid w:val="00FE0DD6"/>
    <w:rsid w:val="00FE4AAC"/>
    <w:rsid w:val="00FE7742"/>
    <w:rsid w:val="00FF4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D16A"/>
  <w15:docId w15:val="{C7E9CDF1-2ED3-4E69-8549-D001F1E0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0784A"/>
    <w:pPr>
      <w:spacing w:after="0" w:line="240" w:lineRule="auto"/>
      <w:ind w:firstLineChars="709" w:firstLine="709"/>
    </w:pPr>
    <w:rPr>
      <w:rFonts w:ascii="Times New Roman" w:eastAsia="Times New Roman" w:hAnsi="Times New Roman" w:cs="Times New Roman"/>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1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F70466"/>
    <w:rPr>
      <w:rFonts w:ascii="Tahoma" w:hAnsi="Tahoma" w:cs="Tahoma"/>
      <w:sz w:val="16"/>
      <w:szCs w:val="16"/>
    </w:rPr>
  </w:style>
  <w:style w:type="character" w:customStyle="1" w:styleId="a6">
    <w:name w:val="Текст выноски Знак"/>
    <w:basedOn w:val="a1"/>
    <w:link w:val="a5"/>
    <w:uiPriority w:val="99"/>
    <w:semiHidden/>
    <w:rsid w:val="00F70466"/>
    <w:rPr>
      <w:rFonts w:ascii="Tahoma" w:eastAsia="Times New Roman" w:hAnsi="Tahoma" w:cs="Tahoma"/>
      <w:sz w:val="16"/>
      <w:szCs w:val="16"/>
      <w:lang w:val="en-US"/>
    </w:rPr>
  </w:style>
  <w:style w:type="character" w:customStyle="1" w:styleId="a7">
    <w:name w:val="Основной текст + Полужирный"/>
    <w:rsid w:val="00666BDA"/>
    <w:rPr>
      <w:b/>
      <w:bCs/>
      <w:sz w:val="21"/>
      <w:szCs w:val="21"/>
      <w:shd w:val="clear" w:color="auto" w:fill="FFFFFF"/>
    </w:rPr>
  </w:style>
  <w:style w:type="paragraph" w:styleId="a8">
    <w:name w:val="List Paragraph"/>
    <w:aliases w:val="Абзац,Содержание. 2 уровень,маркированный,List Paragraph,Абзац с отступом,FooterText,numbered,AC List 01,Заголовок_3,Подпись рисунка,Bullet_IRAO,Мой Список,Bullet Points,без абзаца,ПАРАГРАФ,Bullet List,Heading1,Colorful List - Accent 11,1"/>
    <w:basedOn w:val="a0"/>
    <w:link w:val="a9"/>
    <w:uiPriority w:val="34"/>
    <w:qFormat/>
    <w:rsid w:val="00666BDA"/>
    <w:pPr>
      <w:ind w:left="720"/>
      <w:contextualSpacing/>
    </w:pPr>
  </w:style>
  <w:style w:type="character" w:customStyle="1" w:styleId="aa">
    <w:name w:val="Основной текст_"/>
    <w:link w:val="6"/>
    <w:locked/>
    <w:rsid w:val="00C552A0"/>
    <w:rPr>
      <w:sz w:val="21"/>
      <w:szCs w:val="21"/>
      <w:shd w:val="clear" w:color="auto" w:fill="FFFFFF"/>
    </w:rPr>
  </w:style>
  <w:style w:type="paragraph" w:customStyle="1" w:styleId="6">
    <w:name w:val="Основной текст6"/>
    <w:basedOn w:val="a0"/>
    <w:link w:val="aa"/>
    <w:rsid w:val="00C552A0"/>
    <w:pPr>
      <w:shd w:val="clear" w:color="auto" w:fill="FFFFFF"/>
      <w:spacing w:before="300" w:line="250" w:lineRule="exact"/>
      <w:ind w:firstLineChars="0" w:hanging="700"/>
      <w:jc w:val="both"/>
    </w:pPr>
    <w:rPr>
      <w:rFonts w:asciiTheme="minorHAnsi" w:eastAsiaTheme="minorHAnsi" w:hAnsiTheme="minorHAnsi" w:cstheme="minorBidi"/>
      <w:sz w:val="21"/>
      <w:szCs w:val="21"/>
      <w:lang w:val="ru-RU"/>
    </w:rPr>
  </w:style>
  <w:style w:type="character" w:styleId="ab">
    <w:name w:val="annotation reference"/>
    <w:basedOn w:val="a1"/>
    <w:uiPriority w:val="99"/>
    <w:semiHidden/>
    <w:unhideWhenUsed/>
    <w:rsid w:val="00744E71"/>
    <w:rPr>
      <w:sz w:val="16"/>
      <w:szCs w:val="16"/>
    </w:rPr>
  </w:style>
  <w:style w:type="paragraph" w:styleId="ac">
    <w:name w:val="annotation text"/>
    <w:basedOn w:val="a0"/>
    <w:link w:val="ad"/>
    <w:uiPriority w:val="99"/>
    <w:semiHidden/>
    <w:unhideWhenUsed/>
    <w:rsid w:val="00744E71"/>
    <w:rPr>
      <w:sz w:val="20"/>
      <w:szCs w:val="20"/>
    </w:rPr>
  </w:style>
  <w:style w:type="character" w:customStyle="1" w:styleId="ad">
    <w:name w:val="Текст примечания Знак"/>
    <w:basedOn w:val="a1"/>
    <w:link w:val="ac"/>
    <w:uiPriority w:val="99"/>
    <w:semiHidden/>
    <w:rsid w:val="00744E71"/>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744E71"/>
    <w:rPr>
      <w:b/>
      <w:bCs/>
    </w:rPr>
  </w:style>
  <w:style w:type="character" w:customStyle="1" w:styleId="af">
    <w:name w:val="Тема примечания Знак"/>
    <w:basedOn w:val="ad"/>
    <w:link w:val="ae"/>
    <w:uiPriority w:val="99"/>
    <w:semiHidden/>
    <w:rsid w:val="00744E71"/>
    <w:rPr>
      <w:rFonts w:ascii="Times New Roman" w:eastAsia="Times New Roman" w:hAnsi="Times New Roman" w:cs="Times New Roman"/>
      <w:b/>
      <w:bCs/>
      <w:sz w:val="20"/>
      <w:szCs w:val="20"/>
      <w:lang w:val="en-US"/>
    </w:rPr>
  </w:style>
  <w:style w:type="paragraph" w:styleId="af0">
    <w:name w:val="Body Text"/>
    <w:basedOn w:val="a0"/>
    <w:link w:val="af1"/>
    <w:rsid w:val="00124969"/>
    <w:pPr>
      <w:tabs>
        <w:tab w:val="left" w:pos="0"/>
      </w:tabs>
      <w:ind w:firstLineChars="0" w:firstLine="0"/>
      <w:jc w:val="both"/>
    </w:pPr>
    <w:rPr>
      <w:sz w:val="28"/>
      <w:szCs w:val="20"/>
      <w:lang w:val="ru-RU" w:eastAsia="ru-RU"/>
    </w:rPr>
  </w:style>
  <w:style w:type="character" w:customStyle="1" w:styleId="af1">
    <w:name w:val="Основной текст Знак"/>
    <w:basedOn w:val="a1"/>
    <w:link w:val="af0"/>
    <w:rsid w:val="00124969"/>
    <w:rPr>
      <w:rFonts w:ascii="Times New Roman" w:eastAsia="Times New Roman" w:hAnsi="Times New Roman" w:cs="Times New Roman"/>
      <w:sz w:val="28"/>
      <w:szCs w:val="20"/>
      <w:lang w:eastAsia="ru-RU"/>
    </w:rPr>
  </w:style>
  <w:style w:type="paragraph" w:styleId="2">
    <w:name w:val="Body Text Indent 2"/>
    <w:basedOn w:val="a0"/>
    <w:link w:val="20"/>
    <w:uiPriority w:val="99"/>
    <w:semiHidden/>
    <w:unhideWhenUsed/>
    <w:rsid w:val="00B14495"/>
    <w:pPr>
      <w:spacing w:after="120" w:line="480" w:lineRule="auto"/>
      <w:ind w:left="283"/>
    </w:pPr>
  </w:style>
  <w:style w:type="character" w:customStyle="1" w:styleId="20">
    <w:name w:val="Основной текст с отступом 2 Знак"/>
    <w:basedOn w:val="a1"/>
    <w:link w:val="2"/>
    <w:uiPriority w:val="99"/>
    <w:semiHidden/>
    <w:rsid w:val="00B14495"/>
    <w:rPr>
      <w:rFonts w:ascii="Times New Roman" w:eastAsia="Times New Roman" w:hAnsi="Times New Roman" w:cs="Times New Roman"/>
      <w:sz w:val="24"/>
      <w:szCs w:val="24"/>
      <w:lang w:val="en-US"/>
    </w:rPr>
  </w:style>
  <w:style w:type="paragraph" w:styleId="af2">
    <w:name w:val="Normal (Web)"/>
    <w:basedOn w:val="a0"/>
    <w:uiPriority w:val="99"/>
    <w:unhideWhenUsed/>
    <w:rsid w:val="00731E96"/>
    <w:pPr>
      <w:spacing w:before="100" w:beforeAutospacing="1" w:after="100" w:afterAutospacing="1"/>
      <w:ind w:firstLineChars="0" w:firstLine="0"/>
    </w:pPr>
    <w:rPr>
      <w:lang w:val="ru-RU" w:eastAsia="ru-RU"/>
    </w:rPr>
  </w:style>
  <w:style w:type="character" w:customStyle="1" w:styleId="z-html">
    <w:name w:val="z-html"/>
    <w:basedOn w:val="a1"/>
    <w:rsid w:val="00731E96"/>
  </w:style>
  <w:style w:type="character" w:customStyle="1" w:styleId="21">
    <w:name w:val="Основной текст (2)_"/>
    <w:basedOn w:val="a1"/>
    <w:link w:val="22"/>
    <w:rsid w:val="00866D7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866D75"/>
    <w:pPr>
      <w:widowControl w:val="0"/>
      <w:shd w:val="clear" w:color="auto" w:fill="FFFFFF"/>
      <w:spacing w:line="0" w:lineRule="atLeast"/>
      <w:ind w:firstLineChars="0" w:hanging="380"/>
      <w:jc w:val="center"/>
    </w:pPr>
    <w:rPr>
      <w:sz w:val="22"/>
      <w:szCs w:val="22"/>
      <w:lang w:val="ru-RU"/>
    </w:rPr>
  </w:style>
  <w:style w:type="paragraph" w:styleId="af3">
    <w:name w:val="Body Text Indent"/>
    <w:basedOn w:val="a0"/>
    <w:link w:val="af4"/>
    <w:uiPriority w:val="99"/>
    <w:semiHidden/>
    <w:unhideWhenUsed/>
    <w:rsid w:val="00E97A61"/>
    <w:pPr>
      <w:spacing w:after="120"/>
      <w:ind w:left="283"/>
    </w:pPr>
  </w:style>
  <w:style w:type="character" w:customStyle="1" w:styleId="af4">
    <w:name w:val="Основной текст с отступом Знак"/>
    <w:basedOn w:val="a1"/>
    <w:link w:val="af3"/>
    <w:uiPriority w:val="99"/>
    <w:semiHidden/>
    <w:rsid w:val="00E97A61"/>
    <w:rPr>
      <w:rFonts w:ascii="Times New Roman" w:eastAsia="Times New Roman" w:hAnsi="Times New Roman" w:cs="Times New Roman"/>
      <w:sz w:val="24"/>
      <w:szCs w:val="24"/>
      <w:lang w:val="en-US"/>
    </w:rPr>
  </w:style>
  <w:style w:type="paragraph" w:customStyle="1" w:styleId="af5">
    <w:name w:val="Нормальный"/>
    <w:rsid w:val="00E97A61"/>
    <w:pPr>
      <w:spacing w:after="0" w:line="240" w:lineRule="auto"/>
    </w:pPr>
    <w:rPr>
      <w:rFonts w:ascii="Times New Roman" w:eastAsia="Times New Roman" w:hAnsi="Times New Roman" w:cs="Times New Roman"/>
      <w:snapToGrid w:val="0"/>
      <w:sz w:val="20"/>
      <w:szCs w:val="20"/>
      <w:lang w:eastAsia="ru-RU"/>
    </w:rPr>
  </w:style>
  <w:style w:type="character" w:customStyle="1" w:styleId="paragraphtext">
    <w:name w:val="paragraphtext"/>
    <w:basedOn w:val="a1"/>
    <w:rsid w:val="00F06620"/>
  </w:style>
  <w:style w:type="paragraph" w:styleId="1">
    <w:name w:val="toc 1"/>
    <w:basedOn w:val="a0"/>
    <w:next w:val="a0"/>
    <w:autoRedefine/>
    <w:uiPriority w:val="39"/>
    <w:unhideWhenUsed/>
    <w:rsid w:val="00B95C69"/>
    <w:pPr>
      <w:suppressAutoHyphens/>
      <w:ind w:right="-1" w:firstLineChars="0" w:firstLine="0"/>
      <w:jc w:val="both"/>
    </w:pPr>
    <w:rPr>
      <w:bCs/>
      <w:noProof/>
      <w:lang w:val="ru-RU" w:eastAsia="ar-SA"/>
    </w:rPr>
  </w:style>
  <w:style w:type="paragraph" w:customStyle="1" w:styleId="af6">
    <w:name w:val="Знак"/>
    <w:basedOn w:val="a0"/>
    <w:rsid w:val="00AB1806"/>
    <w:pPr>
      <w:suppressAutoHyphens/>
      <w:spacing w:after="160" w:line="240" w:lineRule="exact"/>
      <w:ind w:firstLineChars="0" w:firstLine="0"/>
    </w:pPr>
    <w:rPr>
      <w:rFonts w:ascii="Verdana" w:hAnsi="Verdana" w:cs="Verdana"/>
      <w:sz w:val="20"/>
      <w:szCs w:val="20"/>
      <w:lang w:eastAsia="zh-CN"/>
    </w:rPr>
  </w:style>
  <w:style w:type="character" w:customStyle="1" w:styleId="a9">
    <w:name w:val="Абзац списка Знак"/>
    <w:aliases w:val="Абзац Знак,Содержание. 2 уровень Знак,маркированный Знак,List Paragraph Знак,Абзац с отступом Знак,FooterText Знак,numbered Знак,AC List 01 Знак,Заголовок_3 Знак,Подпись рисунка Знак,Bullet_IRAO Знак,Мой Список Знак,Bullet Points Знак"/>
    <w:link w:val="a8"/>
    <w:uiPriority w:val="34"/>
    <w:qFormat/>
    <w:rsid w:val="006D1306"/>
    <w:rPr>
      <w:rFonts w:ascii="Times New Roman" w:eastAsia="Times New Roman" w:hAnsi="Times New Roman" w:cs="Times New Roman"/>
      <w:sz w:val="24"/>
      <w:szCs w:val="24"/>
      <w:lang w:val="en-US"/>
    </w:rPr>
  </w:style>
  <w:style w:type="paragraph" w:customStyle="1" w:styleId="10">
    <w:name w:val="Основной текст1"/>
    <w:basedOn w:val="a0"/>
    <w:rsid w:val="00AC7833"/>
    <w:pPr>
      <w:shd w:val="clear" w:color="auto" w:fill="FFFFFF"/>
      <w:spacing w:before="120" w:after="180" w:line="227" w:lineRule="exact"/>
      <w:ind w:firstLineChars="0" w:firstLine="0"/>
      <w:jc w:val="both"/>
    </w:pPr>
    <w:rPr>
      <w:rFonts w:ascii="Arial" w:eastAsia="Arial" w:hAnsi="Arial" w:cs="Arial"/>
      <w:sz w:val="19"/>
      <w:szCs w:val="19"/>
      <w:lang w:val="ru-RU"/>
    </w:rPr>
  </w:style>
  <w:style w:type="paragraph" w:styleId="af7">
    <w:name w:val="Revision"/>
    <w:hidden/>
    <w:uiPriority w:val="99"/>
    <w:semiHidden/>
    <w:rsid w:val="00D37A2F"/>
    <w:pPr>
      <w:spacing w:after="0" w:line="240" w:lineRule="auto"/>
    </w:pPr>
    <w:rPr>
      <w:rFonts w:ascii="Times New Roman" w:eastAsia="Times New Roman" w:hAnsi="Times New Roman" w:cs="Times New Roman"/>
      <w:sz w:val="24"/>
      <w:szCs w:val="24"/>
      <w:lang w:val="en-US"/>
    </w:rPr>
  </w:style>
  <w:style w:type="table" w:customStyle="1" w:styleId="23">
    <w:name w:val="Сетка таблицы2"/>
    <w:basedOn w:val="a2"/>
    <w:next w:val="a4"/>
    <w:uiPriority w:val="39"/>
    <w:rsid w:val="00041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4"/>
    <w:uiPriority w:val="59"/>
    <w:rsid w:val="0004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1"/>
    <w:uiPriority w:val="99"/>
    <w:unhideWhenUsed/>
    <w:rsid w:val="00867FFD"/>
    <w:rPr>
      <w:color w:val="0000FF" w:themeColor="hyperlink"/>
      <w:u w:val="single"/>
    </w:rPr>
  </w:style>
  <w:style w:type="character" w:styleId="af9">
    <w:name w:val="Unresolved Mention"/>
    <w:basedOn w:val="a1"/>
    <w:uiPriority w:val="99"/>
    <w:semiHidden/>
    <w:unhideWhenUsed/>
    <w:rsid w:val="00867FFD"/>
    <w:rPr>
      <w:color w:val="605E5C"/>
      <w:shd w:val="clear" w:color="auto" w:fill="E1DFDD"/>
    </w:rPr>
  </w:style>
  <w:style w:type="table" w:customStyle="1" w:styleId="210">
    <w:name w:val="Сетка таблицы21"/>
    <w:basedOn w:val="a2"/>
    <w:next w:val="a4"/>
    <w:uiPriority w:val="39"/>
    <w:rsid w:val="009018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39"/>
    <w:rsid w:val="0090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0"/>
    <w:link w:val="afb"/>
    <w:uiPriority w:val="99"/>
    <w:unhideWhenUsed/>
    <w:rsid w:val="00C20C8F"/>
    <w:pPr>
      <w:tabs>
        <w:tab w:val="center" w:pos="4677"/>
        <w:tab w:val="right" w:pos="9355"/>
      </w:tabs>
    </w:pPr>
  </w:style>
  <w:style w:type="character" w:customStyle="1" w:styleId="afb">
    <w:name w:val="Верхний колонтитул Знак"/>
    <w:basedOn w:val="a1"/>
    <w:link w:val="afa"/>
    <w:uiPriority w:val="99"/>
    <w:rsid w:val="00C20C8F"/>
    <w:rPr>
      <w:rFonts w:ascii="Times New Roman" w:eastAsia="Times New Roman" w:hAnsi="Times New Roman" w:cs="Times New Roman"/>
      <w:sz w:val="24"/>
      <w:szCs w:val="24"/>
      <w:lang w:val="en-US"/>
    </w:rPr>
  </w:style>
  <w:style w:type="paragraph" w:styleId="afc">
    <w:name w:val="footer"/>
    <w:basedOn w:val="a0"/>
    <w:link w:val="afd"/>
    <w:uiPriority w:val="99"/>
    <w:unhideWhenUsed/>
    <w:rsid w:val="00C20C8F"/>
    <w:pPr>
      <w:tabs>
        <w:tab w:val="center" w:pos="4677"/>
        <w:tab w:val="right" w:pos="9355"/>
      </w:tabs>
    </w:pPr>
  </w:style>
  <w:style w:type="character" w:customStyle="1" w:styleId="afd">
    <w:name w:val="Нижний колонтитул Знак"/>
    <w:basedOn w:val="a1"/>
    <w:link w:val="afc"/>
    <w:uiPriority w:val="99"/>
    <w:rsid w:val="00C20C8F"/>
    <w:rPr>
      <w:rFonts w:ascii="Times New Roman" w:eastAsia="Times New Roman" w:hAnsi="Times New Roman" w:cs="Times New Roman"/>
      <w:sz w:val="24"/>
      <w:szCs w:val="24"/>
      <w:lang w:val="en-US"/>
    </w:rPr>
  </w:style>
  <w:style w:type="table" w:customStyle="1" w:styleId="220">
    <w:name w:val="Сетка таблицы22"/>
    <w:basedOn w:val="a2"/>
    <w:next w:val="a4"/>
    <w:uiPriority w:val="39"/>
    <w:rsid w:val="008E6F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4"/>
    <w:uiPriority w:val="39"/>
    <w:rsid w:val="005A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0"/>
    <w:link w:val="aff"/>
    <w:uiPriority w:val="99"/>
    <w:semiHidden/>
    <w:unhideWhenUsed/>
    <w:rsid w:val="001A169D"/>
    <w:pPr>
      <w:ind w:firstLineChars="0" w:firstLine="0"/>
    </w:pPr>
    <w:rPr>
      <w:rFonts w:ascii="Calibri" w:eastAsiaTheme="minorHAnsi" w:hAnsi="Calibri" w:cstheme="minorBidi"/>
      <w:sz w:val="22"/>
      <w:szCs w:val="21"/>
    </w:rPr>
  </w:style>
  <w:style w:type="character" w:customStyle="1" w:styleId="aff">
    <w:name w:val="Текст Знак"/>
    <w:basedOn w:val="a1"/>
    <w:link w:val="afe"/>
    <w:uiPriority w:val="99"/>
    <w:semiHidden/>
    <w:rsid w:val="001A169D"/>
    <w:rPr>
      <w:rFonts w:ascii="Calibri" w:hAnsi="Calibri"/>
      <w:szCs w:val="21"/>
    </w:rPr>
  </w:style>
  <w:style w:type="paragraph" w:styleId="a">
    <w:name w:val="List Bullet"/>
    <w:basedOn w:val="a0"/>
    <w:uiPriority w:val="99"/>
    <w:unhideWhenUsed/>
    <w:rsid w:val="00442770"/>
    <w:pPr>
      <w:numPr>
        <w:numId w:val="26"/>
      </w:numPr>
      <w:contextualSpacing/>
    </w:pPr>
  </w:style>
  <w:style w:type="table" w:customStyle="1" w:styleId="4">
    <w:name w:val="Сетка таблицы4"/>
    <w:basedOn w:val="a2"/>
    <w:next w:val="a4"/>
    <w:uiPriority w:val="59"/>
    <w:qFormat/>
    <w:rsid w:val="00F05407"/>
    <w:pPr>
      <w:spacing w:after="0" w:line="240" w:lineRule="auto"/>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371">
      <w:bodyDiv w:val="1"/>
      <w:marLeft w:val="0"/>
      <w:marRight w:val="0"/>
      <w:marTop w:val="0"/>
      <w:marBottom w:val="0"/>
      <w:divBdr>
        <w:top w:val="none" w:sz="0" w:space="0" w:color="auto"/>
        <w:left w:val="none" w:sz="0" w:space="0" w:color="auto"/>
        <w:bottom w:val="none" w:sz="0" w:space="0" w:color="auto"/>
        <w:right w:val="none" w:sz="0" w:space="0" w:color="auto"/>
      </w:divBdr>
    </w:div>
    <w:div w:id="192153453">
      <w:bodyDiv w:val="1"/>
      <w:marLeft w:val="0"/>
      <w:marRight w:val="0"/>
      <w:marTop w:val="0"/>
      <w:marBottom w:val="0"/>
      <w:divBdr>
        <w:top w:val="none" w:sz="0" w:space="0" w:color="auto"/>
        <w:left w:val="none" w:sz="0" w:space="0" w:color="auto"/>
        <w:bottom w:val="none" w:sz="0" w:space="0" w:color="auto"/>
        <w:right w:val="none" w:sz="0" w:space="0" w:color="auto"/>
      </w:divBdr>
    </w:div>
    <w:div w:id="351298139">
      <w:bodyDiv w:val="1"/>
      <w:marLeft w:val="0"/>
      <w:marRight w:val="0"/>
      <w:marTop w:val="0"/>
      <w:marBottom w:val="0"/>
      <w:divBdr>
        <w:top w:val="none" w:sz="0" w:space="0" w:color="auto"/>
        <w:left w:val="none" w:sz="0" w:space="0" w:color="auto"/>
        <w:bottom w:val="none" w:sz="0" w:space="0" w:color="auto"/>
        <w:right w:val="none" w:sz="0" w:space="0" w:color="auto"/>
      </w:divBdr>
    </w:div>
    <w:div w:id="465203233">
      <w:bodyDiv w:val="1"/>
      <w:marLeft w:val="0"/>
      <w:marRight w:val="0"/>
      <w:marTop w:val="0"/>
      <w:marBottom w:val="0"/>
      <w:divBdr>
        <w:top w:val="none" w:sz="0" w:space="0" w:color="auto"/>
        <w:left w:val="none" w:sz="0" w:space="0" w:color="auto"/>
        <w:bottom w:val="none" w:sz="0" w:space="0" w:color="auto"/>
        <w:right w:val="none" w:sz="0" w:space="0" w:color="auto"/>
      </w:divBdr>
    </w:div>
    <w:div w:id="481120089">
      <w:bodyDiv w:val="1"/>
      <w:marLeft w:val="0"/>
      <w:marRight w:val="0"/>
      <w:marTop w:val="0"/>
      <w:marBottom w:val="0"/>
      <w:divBdr>
        <w:top w:val="none" w:sz="0" w:space="0" w:color="auto"/>
        <w:left w:val="none" w:sz="0" w:space="0" w:color="auto"/>
        <w:bottom w:val="none" w:sz="0" w:space="0" w:color="auto"/>
        <w:right w:val="none" w:sz="0" w:space="0" w:color="auto"/>
      </w:divBdr>
    </w:div>
    <w:div w:id="1199590265">
      <w:bodyDiv w:val="1"/>
      <w:marLeft w:val="0"/>
      <w:marRight w:val="0"/>
      <w:marTop w:val="0"/>
      <w:marBottom w:val="0"/>
      <w:divBdr>
        <w:top w:val="none" w:sz="0" w:space="0" w:color="auto"/>
        <w:left w:val="none" w:sz="0" w:space="0" w:color="auto"/>
        <w:bottom w:val="none" w:sz="0" w:space="0" w:color="auto"/>
        <w:right w:val="none" w:sz="0" w:space="0" w:color="auto"/>
      </w:divBdr>
    </w:div>
    <w:div w:id="1260873674">
      <w:bodyDiv w:val="1"/>
      <w:marLeft w:val="0"/>
      <w:marRight w:val="0"/>
      <w:marTop w:val="0"/>
      <w:marBottom w:val="0"/>
      <w:divBdr>
        <w:top w:val="none" w:sz="0" w:space="0" w:color="auto"/>
        <w:left w:val="none" w:sz="0" w:space="0" w:color="auto"/>
        <w:bottom w:val="none" w:sz="0" w:space="0" w:color="auto"/>
        <w:right w:val="none" w:sz="0" w:space="0" w:color="auto"/>
      </w:divBdr>
    </w:div>
    <w:div w:id="2048868050">
      <w:bodyDiv w:val="1"/>
      <w:marLeft w:val="0"/>
      <w:marRight w:val="0"/>
      <w:marTop w:val="0"/>
      <w:marBottom w:val="0"/>
      <w:divBdr>
        <w:top w:val="none" w:sz="0" w:space="0" w:color="auto"/>
        <w:left w:val="none" w:sz="0" w:space="0" w:color="auto"/>
        <w:bottom w:val="none" w:sz="0" w:space="0" w:color="auto"/>
        <w:right w:val="none" w:sz="0" w:space="0" w:color="auto"/>
      </w:divBdr>
    </w:div>
    <w:div w:id="21021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tech.iht@iht.kazatomprom.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ghtech.iht@iht.kazatomprom.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9E0B-BACC-48DD-B85F-559E0F4F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6936</Words>
  <Characters>39540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r.segyzbaev</dc:creator>
  <cp:lastModifiedBy>Мурзабекова Елена Анатольевна</cp:lastModifiedBy>
  <cp:revision>3</cp:revision>
  <cp:lastPrinted>2023-08-10T08:08:00Z</cp:lastPrinted>
  <dcterms:created xsi:type="dcterms:W3CDTF">2026-06-24T13:22:00Z</dcterms:created>
  <dcterms:modified xsi:type="dcterms:W3CDTF">2026-06-24T13:34:00Z</dcterms:modified>
</cp:coreProperties>
</file>