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6" w:rsidRPr="00BE7A66" w:rsidRDefault="00BD2356" w:rsidP="00BD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</w:t>
      </w:r>
      <w:r w:rsidRPr="00BE7A66">
        <w:rPr>
          <w:rFonts w:ascii="Times New Roman" w:hAnsi="Times New Roman" w:cs="Times New Roman"/>
          <w:b/>
          <w:sz w:val="28"/>
          <w:szCs w:val="28"/>
        </w:rPr>
        <w:t>акупк</w:t>
      </w:r>
      <w:r>
        <w:rPr>
          <w:rFonts w:ascii="Times New Roman" w:hAnsi="Times New Roman" w:cs="Times New Roman"/>
          <w:b/>
          <w:sz w:val="28"/>
          <w:szCs w:val="28"/>
        </w:rPr>
        <w:t>ам,</w:t>
      </w:r>
      <w:r w:rsidRPr="00BE7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осуществленным </w:t>
      </w:r>
      <w:r w:rsidRPr="00BE7A66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4D4CC8">
        <w:rPr>
          <w:rFonts w:ascii="Times New Roman" w:hAnsi="Times New Roman" w:cs="Times New Roman"/>
          <w:b/>
          <w:sz w:val="28"/>
          <w:szCs w:val="28"/>
        </w:rPr>
        <w:t>0</w:t>
      </w:r>
      <w:r w:rsidR="00D94A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94AA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D4C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D2356" w:rsidRPr="00C36D57" w:rsidRDefault="00BD2356" w:rsidP="00BD2356">
      <w:pPr>
        <w:spacing w:after="0"/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87"/>
        <w:gridCol w:w="3063"/>
        <w:gridCol w:w="2719"/>
        <w:gridCol w:w="1809"/>
        <w:gridCol w:w="1529"/>
      </w:tblGrid>
      <w:tr w:rsidR="00843316" w:rsidRPr="008A7CDE" w:rsidTr="00BB2097">
        <w:tc>
          <w:tcPr>
            <w:tcW w:w="687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3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закупок товаров, работ и услуг</w:t>
            </w:r>
          </w:p>
        </w:tc>
        <w:tc>
          <w:tcPr>
            <w:tcW w:w="2719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809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29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договора, в тенге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Поставка пластиковых бутылок</w:t>
            </w:r>
          </w:p>
        </w:tc>
        <w:tc>
          <w:tcPr>
            <w:tcW w:w="271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ИП «Зуев С.С.»</w:t>
            </w:r>
          </w:p>
        </w:tc>
        <w:tc>
          <w:tcPr>
            <w:tcW w:w="180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101 от 10.08.2016г.</w:t>
            </w:r>
          </w:p>
        </w:tc>
        <w:tc>
          <w:tcPr>
            <w:tcW w:w="152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14 285,71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НИР по теме: Определение критериев оценки механической прочности ионитов</w:t>
            </w:r>
          </w:p>
        </w:tc>
        <w:tc>
          <w:tcPr>
            <w:tcW w:w="2719" w:type="dxa"/>
            <w:vAlign w:val="center"/>
          </w:tcPr>
          <w:p w:rsidR="00D94AAC" w:rsidRP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«Информационно-Исследовательский Центр»</w:t>
            </w:r>
          </w:p>
        </w:tc>
        <w:tc>
          <w:tcPr>
            <w:tcW w:w="1809" w:type="dxa"/>
          </w:tcPr>
          <w:p w:rsidR="00D94AAC" w:rsidRPr="00D94AAC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102 от 10.08.2016г.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Услуги ответственного хранения</w:t>
            </w:r>
          </w:p>
        </w:tc>
        <w:tc>
          <w:tcPr>
            <w:tcW w:w="271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80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103 от 10.08.2016г.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142 000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D94AAC" w:rsidRP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аттестации рабочих мест </w:t>
            </w:r>
          </w:p>
        </w:tc>
        <w:tc>
          <w:tcPr>
            <w:tcW w:w="2719" w:type="dxa"/>
          </w:tcPr>
          <w:p w:rsidR="00D94AAC" w:rsidRPr="00D94AAC" w:rsidRDefault="00D94AAC" w:rsidP="008453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Созакское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Филиала РГП «Национальный центр экспертизы»</w:t>
            </w:r>
          </w:p>
        </w:tc>
        <w:tc>
          <w:tcPr>
            <w:tcW w:w="1809" w:type="dxa"/>
          </w:tcPr>
          <w:p w:rsidR="00D94AAC" w:rsidRPr="00D94AAC" w:rsidRDefault="00D94AAC" w:rsidP="008453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104 от 12.08.2016г.</w:t>
            </w:r>
          </w:p>
        </w:tc>
        <w:tc>
          <w:tcPr>
            <w:tcW w:w="1529" w:type="dxa"/>
          </w:tcPr>
          <w:p w:rsidR="00D94AAC" w:rsidRP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125 347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63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Услуги химического анализа проб</w:t>
            </w:r>
          </w:p>
        </w:tc>
        <w:tc>
          <w:tcPr>
            <w:tcW w:w="271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РГП на ПХВ "</w:t>
            </w: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НПЦСЭЭиМ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9" w:type="dxa"/>
            <w:vAlign w:val="center"/>
          </w:tcPr>
          <w:p w:rsidR="00D94AAC" w:rsidRP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105 от 12.08.2016г.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410 000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63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Поставка антивирусного программного обеспечения</w:t>
            </w:r>
          </w:p>
        </w:tc>
        <w:tc>
          <w:tcPr>
            <w:tcW w:w="271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1809" w:type="dxa"/>
          </w:tcPr>
          <w:p w:rsidR="00D94AAC" w:rsidRPr="00D94AAC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106 от 18.08.2016г.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340 050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063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Услуги по перевозке имущества</w:t>
            </w:r>
          </w:p>
        </w:tc>
        <w:tc>
          <w:tcPr>
            <w:tcW w:w="271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spellEnd"/>
          </w:p>
        </w:tc>
        <w:tc>
          <w:tcPr>
            <w:tcW w:w="1809" w:type="dxa"/>
            <w:vAlign w:val="center"/>
          </w:tcPr>
          <w:p w:rsidR="00D94AAC" w:rsidRP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107 от 23.08.2016г.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179 200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D94AAC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63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Услуги химического анализа проб</w:t>
            </w:r>
          </w:p>
        </w:tc>
        <w:tc>
          <w:tcPr>
            <w:tcW w:w="271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РГП на ПХВ «ИЯФ»</w:t>
            </w:r>
          </w:p>
        </w:tc>
        <w:tc>
          <w:tcPr>
            <w:tcW w:w="1809" w:type="dxa"/>
          </w:tcPr>
          <w:p w:rsidR="00D94AAC" w:rsidRPr="00D94AAC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4AA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108 от 23.08.2016г.</w:t>
            </w:r>
          </w:p>
        </w:tc>
        <w:tc>
          <w:tcPr>
            <w:tcW w:w="1529" w:type="dxa"/>
          </w:tcPr>
          <w:p w:rsidR="00D94AAC" w:rsidRP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4AAC">
              <w:rPr>
                <w:rFonts w:ascii="Times New Roman" w:hAnsi="Times New Roman" w:cs="Times New Roman"/>
                <w:sz w:val="20"/>
                <w:szCs w:val="20"/>
              </w:rPr>
              <w:t>1 120 000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установки активации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«Александра Плюс»</w:t>
            </w:r>
          </w:p>
        </w:tc>
        <w:tc>
          <w:tcPr>
            <w:tcW w:w="1809" w:type="dxa"/>
          </w:tcPr>
          <w:p w:rsidR="00D94AAC" w:rsidRPr="009F38BF" w:rsidRDefault="00D94AAC" w:rsidP="00BA7F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.08.2016г.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рублей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Вакуумный эжектор </w:t>
            </w:r>
          </w:p>
        </w:tc>
        <w:tc>
          <w:tcPr>
            <w:tcW w:w="2719" w:type="dxa"/>
          </w:tcPr>
          <w:p w:rsidR="00D94AAC" w:rsidRDefault="00D94AAC" w:rsidP="000B10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Триосистемы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B10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.08.2016г.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28 200 рублей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469B4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Поставка пружины для переплета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«Office-Expert.kz»</w:t>
            </w:r>
          </w:p>
        </w:tc>
        <w:tc>
          <w:tcPr>
            <w:tcW w:w="1809" w:type="dxa"/>
          </w:tcPr>
          <w:p w:rsidR="00D94AAC" w:rsidRPr="009F38BF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111 от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22 900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поверки средств измерений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НаЦЭкС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112 от 29.08.2016г.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767 063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4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модернизации Базы знаний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1809" w:type="dxa"/>
          </w:tcPr>
          <w:p w:rsidR="00D94AAC" w:rsidRPr="009F38BF" w:rsidRDefault="00D94AAC" w:rsidP="00540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фирменных бланков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Lpride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114 от 11508.09.2016г.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F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производственного помещения 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74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743F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154 980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11E31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Поставка шасси грузового автомобиля повышенного проходимости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СРКП 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Алматинский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автоцентр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116 от 09.09.2016г.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20 025 000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3" w:type="dxa"/>
          </w:tcPr>
          <w:p w:rsidR="00D94AAC" w:rsidRPr="009C3745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химического анализа проб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ТОО «Институт геологических наук им. К.И.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C3745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119 от 13.09.2016г.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148 960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аттестации инженерно-технических работников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ТОО «Центр Аттестации Голден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Вэй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ТОО "ИВТ" № 120 от 13.09.2016г.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425 000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Поставка кабелей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122 от 15.09.2016г.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47 250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производственного помещения 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61B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154 980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аттестации и поверке лабораторного оборудования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ЮКФ АО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НацЭкС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125 от 15.09.2016г.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117 407,94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лабораторно-инструментальных исследований помещений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Филиал РГП на ПХВ «Нац. Центр экспертизы МНЭРК» по ЮКО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126 от 15.09.2016г.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125 347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Поставка лабораторной посуды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Lighom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127 от 15.09.2016г.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1 474 724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химической посуды и принадлежности </w:t>
            </w:r>
          </w:p>
        </w:tc>
        <w:tc>
          <w:tcPr>
            <w:tcW w:w="271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128 от 15.09.2016г.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578 225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3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экспертизы промышленной безопасности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129 от 16.09.2016г.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ОВОС по объекту Промышленная отработка урана в северной части № 3 (Центральный: залежи 16У, 8И,5и месторождения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Моинкум</w:t>
            </w:r>
            <w:proofErr w:type="spellEnd"/>
            <w:proofErr w:type="gramEnd"/>
          </w:p>
        </w:tc>
        <w:tc>
          <w:tcPr>
            <w:tcW w:w="2719" w:type="dxa"/>
          </w:tcPr>
          <w:p w:rsidR="00D94AAC" w:rsidRPr="009C3745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«Альянс-Экология»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130 от 16.09.2016г.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9F38BF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240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 Промышленная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добыча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урана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 ПСВ на участке 1 месторождение «Буденовское», добычный комплекс, наземный комплекс, ОВОС</w:t>
            </w:r>
          </w:p>
        </w:tc>
        <w:tc>
          <w:tcPr>
            <w:tcW w:w="2719" w:type="dxa"/>
          </w:tcPr>
          <w:p w:rsidR="00D94AAC" w:rsidRPr="009C3745" w:rsidRDefault="00D94AAC" w:rsidP="002407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Элит Строй Проект»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240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8 960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D94AAC" w:rsidRPr="009F38BF" w:rsidTr="00BB2097">
        <w:trPr>
          <w:trHeight w:val="832"/>
        </w:trPr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240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Канцтовары </w:t>
            </w:r>
          </w:p>
        </w:tc>
        <w:tc>
          <w:tcPr>
            <w:tcW w:w="2719" w:type="dxa"/>
          </w:tcPr>
          <w:p w:rsidR="00D94AAC" w:rsidRPr="009C3745" w:rsidRDefault="00D94AAC" w:rsidP="002407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0F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86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27 550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Переводческие услуги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ИП ПК "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Зерек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133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23.09.2016г.</w:t>
            </w:r>
          </w:p>
        </w:tc>
        <w:tc>
          <w:tcPr>
            <w:tcW w:w="1529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80 906,00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лабораторной принадлежности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6B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23.09.2016г.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160 650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КазмунайГазОнимдери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  <w:vAlign w:val="center"/>
          </w:tcPr>
          <w:p w:rsidR="00D94AAC" w:rsidRPr="009C3745" w:rsidRDefault="00D94AAC" w:rsidP="00FC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актуарной оценки </w:t>
            </w:r>
          </w:p>
        </w:tc>
        <w:tc>
          <w:tcPr>
            <w:tcW w:w="2719" w:type="dxa"/>
          </w:tcPr>
          <w:p w:rsidR="00D94AAC" w:rsidRDefault="00D94AAC" w:rsidP="00FC1E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«Актуарный консультант»</w:t>
            </w:r>
          </w:p>
        </w:tc>
        <w:tc>
          <w:tcPr>
            <w:tcW w:w="1809" w:type="dxa"/>
          </w:tcPr>
          <w:p w:rsidR="00D94AAC" w:rsidRPr="009F38BF" w:rsidRDefault="00D94AAC" w:rsidP="00FC1E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60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лабораторно-инструментального анализа 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Экогидроконтроль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6074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F5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информационно-библиотечное обслуживание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«РНТБ»</w:t>
            </w:r>
          </w:p>
        </w:tc>
        <w:tc>
          <w:tcPr>
            <w:tcW w:w="1809" w:type="dxa"/>
          </w:tcPr>
          <w:p w:rsidR="00D94AAC" w:rsidRPr="009F38BF" w:rsidRDefault="00D94AAC" w:rsidP="00F544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138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сосуда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Маринелли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НПП «Гамма»</w:t>
            </w:r>
          </w:p>
        </w:tc>
        <w:tc>
          <w:tcPr>
            <w:tcW w:w="1809" w:type="dxa"/>
          </w:tcPr>
          <w:p w:rsidR="00D94AAC" w:rsidRPr="009F38BF" w:rsidRDefault="00D94AAC" w:rsidP="00CD0C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CD0C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159 017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медицинского страхования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КазкоммерцПолис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541DE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8E53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143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8E53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63" w:type="dxa"/>
            <w:vAlign w:val="center"/>
          </w:tcPr>
          <w:p w:rsidR="00D94AAC" w:rsidRPr="009C3745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автомашины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«Омаров Ф.С.»</w:t>
            </w:r>
          </w:p>
        </w:tc>
        <w:tc>
          <w:tcPr>
            <w:tcW w:w="1809" w:type="dxa"/>
          </w:tcPr>
          <w:p w:rsidR="00D94AAC" w:rsidRPr="009F38BF" w:rsidRDefault="00D94AAC" w:rsidP="00B30D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75 915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Техосмотр автомашины</w:t>
            </w:r>
          </w:p>
        </w:tc>
        <w:tc>
          <w:tcPr>
            <w:tcW w:w="2719" w:type="dxa"/>
          </w:tcPr>
          <w:p w:rsidR="00D94AAC" w:rsidRDefault="00D94AAC" w:rsidP="006358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Интермотосервис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6358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75 915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63" w:type="dxa"/>
            <w:vAlign w:val="center"/>
          </w:tcPr>
          <w:p w:rsidR="00D94AAC" w:rsidRDefault="00D94AAC" w:rsidP="0063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предоставлению электронной копии документов 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«РНТБ»</w:t>
            </w:r>
          </w:p>
        </w:tc>
        <w:tc>
          <w:tcPr>
            <w:tcW w:w="1809" w:type="dxa"/>
          </w:tcPr>
          <w:p w:rsidR="00D94AAC" w:rsidRPr="009F38BF" w:rsidRDefault="00D94AAC" w:rsidP="006358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63" w:type="dxa"/>
            <w:vAlign w:val="center"/>
          </w:tcPr>
          <w:p w:rsidR="00D94AAC" w:rsidRDefault="00D94AAC" w:rsidP="00CE2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 буровых растворов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ЦФХМиА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подключении к базам СЭД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1809" w:type="dxa"/>
          </w:tcPr>
          <w:p w:rsidR="00D94AAC" w:rsidRPr="009C3745" w:rsidRDefault="00D94AAC" w:rsidP="00CE24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148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1 135 144,45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образцов</w:t>
            </w:r>
          </w:p>
        </w:tc>
        <w:tc>
          <w:tcPr>
            <w:tcW w:w="2719" w:type="dxa"/>
          </w:tcPr>
          <w:p w:rsidR="00D94AAC" w:rsidRDefault="00D94AAC" w:rsidP="007C47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«Сапа-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Интерсистем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7C47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объявлению в газете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«Редакция областной общественно-политической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Онтустик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Казахстан»</w:t>
            </w:r>
          </w:p>
        </w:tc>
        <w:tc>
          <w:tcPr>
            <w:tcW w:w="1809" w:type="dxa"/>
          </w:tcPr>
          <w:p w:rsidR="00D94AAC" w:rsidRPr="009F38BF" w:rsidRDefault="00D94AAC" w:rsidP="00485D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Адресная папка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Барамыкин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D94AAC" w:rsidRPr="009F38BF" w:rsidRDefault="00D94AAC" w:rsidP="00053B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передвижной установки </w:t>
            </w:r>
          </w:p>
        </w:tc>
        <w:tc>
          <w:tcPr>
            <w:tcW w:w="271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«ПЗТМ»</w:t>
            </w:r>
          </w:p>
        </w:tc>
        <w:tc>
          <w:tcPr>
            <w:tcW w:w="1809" w:type="dxa"/>
          </w:tcPr>
          <w:p w:rsidR="00D94AAC" w:rsidRPr="009C3745" w:rsidRDefault="00D94AAC" w:rsidP="005519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0.2016г.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63" w:type="dxa"/>
            <w:vAlign w:val="center"/>
          </w:tcPr>
          <w:p w:rsidR="00D94AAC" w:rsidRDefault="00D94AA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ОВОС «Модернизация горячего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Канжуган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:rsidR="00D94AAC" w:rsidRDefault="00D94AAC" w:rsidP="008433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«Краснов Г.И.»</w:t>
            </w:r>
          </w:p>
        </w:tc>
        <w:tc>
          <w:tcPr>
            <w:tcW w:w="1809" w:type="dxa"/>
          </w:tcPr>
          <w:p w:rsidR="00D94AAC" w:rsidRPr="009F38BF" w:rsidRDefault="00D94AAC" w:rsidP="008433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63" w:type="dxa"/>
            <w:vAlign w:val="center"/>
          </w:tcPr>
          <w:p w:rsidR="00D94AAC" w:rsidRDefault="00D94AAC" w:rsidP="0084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ОВОС «Модернизация печи сжигания некондиционных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промплощадке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Канжуган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:rsidR="00D94AAC" w:rsidRDefault="00D94AAC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«Краснов Г.И.»</w:t>
            </w:r>
          </w:p>
        </w:tc>
        <w:tc>
          <w:tcPr>
            <w:tcW w:w="1809" w:type="dxa"/>
          </w:tcPr>
          <w:p w:rsidR="00D94AAC" w:rsidRPr="009F38BF" w:rsidRDefault="00D94AAC" w:rsidP="00EE2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156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EE2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120 000</w:t>
            </w:r>
          </w:p>
        </w:tc>
      </w:tr>
      <w:tr w:rsidR="00D94AAC" w:rsidRPr="009F38BF" w:rsidTr="00BB2097">
        <w:tc>
          <w:tcPr>
            <w:tcW w:w="687" w:type="dxa"/>
          </w:tcPr>
          <w:p w:rsidR="00D94AAC" w:rsidRPr="008268C6" w:rsidRDefault="00D94AAC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063" w:type="dxa"/>
            <w:vAlign w:val="center"/>
          </w:tcPr>
          <w:p w:rsidR="00D94AAC" w:rsidRPr="00B30D41" w:rsidRDefault="00D94AAC" w:rsidP="00510C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Услуги по обновлению программного комплекса </w:t>
            </w:r>
          </w:p>
        </w:tc>
        <w:tc>
          <w:tcPr>
            <w:tcW w:w="2719" w:type="dxa"/>
          </w:tcPr>
          <w:p w:rsidR="00D94AAC" w:rsidRPr="00765224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«Инком»</w:t>
            </w:r>
          </w:p>
        </w:tc>
        <w:tc>
          <w:tcPr>
            <w:tcW w:w="1809" w:type="dxa"/>
          </w:tcPr>
          <w:p w:rsidR="00D94AAC" w:rsidRPr="009F38BF" w:rsidRDefault="00D94AAC" w:rsidP="007652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529" w:type="dxa"/>
          </w:tcPr>
          <w:p w:rsidR="00D94AAC" w:rsidRDefault="00D94AA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156 800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семинара по теме: Закупочная логистика"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63" w:type="dxa"/>
            <w:vAlign w:val="center"/>
          </w:tcPr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Услуги повышения квалификации в области развития медиативных компетенций</w:t>
            </w:r>
          </w:p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9" w:type="dxa"/>
            <w:vAlign w:val="center"/>
          </w:tcPr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vAlign w:val="center"/>
          </w:tcPr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F21168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Казахстанский центр медиации</w:t>
            </w:r>
          </w:p>
        </w:tc>
        <w:tc>
          <w:tcPr>
            <w:tcW w:w="1529" w:type="dxa"/>
            <w:vAlign w:val="center"/>
          </w:tcPr>
          <w:p w:rsidR="00BB2097" w:rsidRPr="00F21168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68">
              <w:rPr>
                <w:rFonts w:ascii="Times New Roman" w:hAnsi="Times New Roman" w:cs="Times New Roman"/>
                <w:sz w:val="20"/>
                <w:szCs w:val="20"/>
              </w:rPr>
              <w:t>21 000 000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B20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участников корпоративного мероприятия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82 от 07.07.2016г.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ИП Алгабас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158 000,00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участию в семинаре "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практике"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ОЮЛ Казахстанская Ассоциация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Энергоаудиторов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специалистов в сфере охраны окружающей среды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Центр "Содействие устойчивому развитию РК"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по реализации программы дополнительного профессионального образования "Мастер делового администрирования МВА", изменение суммы и условия оплаты по договору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 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ФГАОУВО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24 747 982,2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специалистов в области IT технологий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390 000,00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семинара для сотрудника кадровой службы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Издательство LEM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122 000,00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в форме профессиональной переподготовки, изменение суммы договора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 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ФГАОУВО Нац.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 Томский политехнический университет</w:t>
            </w:r>
          </w:p>
        </w:tc>
        <w:tc>
          <w:tcPr>
            <w:tcW w:w="1529" w:type="dxa"/>
            <w:vAlign w:val="center"/>
          </w:tcPr>
          <w:p w:rsidR="00BB2097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751 048,92</w:t>
            </w:r>
          </w:p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B2097" w:rsidRPr="008268C6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специалистов в сфере закупок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Учебный центр "Все Закупки"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в области повышения квалификации специалистов финансовых и бухгалтерских служб, изменение суммы договора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  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Компания "Бизнес Авеню"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в области интегрированной системы менеджмента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Казахстанская организация качества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2 592 001,00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в области геофизических исследований скважин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Истекова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повышения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в области развития управленческих компетенций, изменение суммы договора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 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ТОО Центр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и бизне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6 720 000</w:t>
            </w:r>
          </w:p>
        </w:tc>
      </w:tr>
      <w:tr w:rsidR="00BB2097" w:rsidRPr="00BB2097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семинара для сотрудников кадровой службы 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9C3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 School of Business and Management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BB2097" w:rsidRPr="009F38BF" w:rsidTr="00BF366B"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в области управления и обеспечения функционирования/деятельности производства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АНОДПО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 "Северная столица"</w:t>
            </w:r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3 544 300</w:t>
            </w:r>
          </w:p>
        </w:tc>
      </w:tr>
      <w:tr w:rsidR="00BB2097" w:rsidRPr="009F38BF" w:rsidTr="00BB2097">
        <w:trPr>
          <w:trHeight w:val="1034"/>
        </w:trPr>
        <w:tc>
          <w:tcPr>
            <w:tcW w:w="687" w:type="dxa"/>
          </w:tcPr>
          <w:p w:rsidR="00BB2097" w:rsidRDefault="00BB2097" w:rsidP="00BE49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63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семинара в области метрологии</w:t>
            </w:r>
          </w:p>
        </w:tc>
        <w:tc>
          <w:tcPr>
            <w:tcW w:w="271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180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ООО Научно-производственное предприятие 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Энергомашснаб</w:t>
            </w:r>
            <w:proofErr w:type="spellEnd"/>
          </w:p>
        </w:tc>
        <w:tc>
          <w:tcPr>
            <w:tcW w:w="1529" w:type="dxa"/>
            <w:vAlign w:val="center"/>
          </w:tcPr>
          <w:p w:rsidR="00BB2097" w:rsidRPr="009C3745" w:rsidRDefault="00BB2097" w:rsidP="00B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925 750</w:t>
            </w:r>
          </w:p>
        </w:tc>
      </w:tr>
    </w:tbl>
    <w:p w:rsidR="007356A8" w:rsidRPr="009F38BF" w:rsidRDefault="007356A8" w:rsidP="009F38B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F38BF">
        <w:rPr>
          <w:rFonts w:ascii="Times New Roman" w:hAnsi="Times New Roman" w:cs="Times New Roman"/>
          <w:i/>
          <w:sz w:val="24"/>
          <w:szCs w:val="24"/>
        </w:rPr>
        <w:t>*Правила закупок товаров, работ и услуг АО «ФНБ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на праве собственности или </w:t>
      </w:r>
      <w:r w:rsidR="009F38BF">
        <w:rPr>
          <w:rFonts w:ascii="Times New Roman" w:hAnsi="Times New Roman" w:cs="Times New Roman"/>
          <w:i/>
          <w:sz w:val="24"/>
          <w:szCs w:val="24"/>
        </w:rPr>
        <w:t>д</w:t>
      </w:r>
      <w:r w:rsidRPr="009F38BF">
        <w:rPr>
          <w:rFonts w:ascii="Times New Roman" w:hAnsi="Times New Roman" w:cs="Times New Roman"/>
          <w:i/>
          <w:sz w:val="24"/>
          <w:szCs w:val="24"/>
        </w:rPr>
        <w:t>оверительного управления, утвержденных решением Совета директоров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от </w:t>
      </w:r>
      <w:r w:rsidR="000D735A">
        <w:rPr>
          <w:rFonts w:ascii="Times New Roman" w:hAnsi="Times New Roman" w:cs="Times New Roman"/>
          <w:i/>
          <w:sz w:val="24"/>
          <w:szCs w:val="24"/>
        </w:rPr>
        <w:t xml:space="preserve">28 </w:t>
      </w:r>
      <w:r w:rsidR="001D5F0D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r w:rsidRPr="009F38BF">
        <w:rPr>
          <w:rFonts w:ascii="Times New Roman" w:hAnsi="Times New Roman" w:cs="Times New Roman"/>
          <w:i/>
          <w:sz w:val="24"/>
          <w:szCs w:val="24"/>
        </w:rPr>
        <w:t>201</w:t>
      </w:r>
      <w:r w:rsidR="001D5F0D">
        <w:rPr>
          <w:rFonts w:ascii="Times New Roman" w:hAnsi="Times New Roman" w:cs="Times New Roman"/>
          <w:i/>
          <w:sz w:val="24"/>
          <w:szCs w:val="24"/>
        </w:rPr>
        <w:t>6</w:t>
      </w:r>
      <w:r w:rsidRPr="009F38BF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0D735A">
        <w:rPr>
          <w:rFonts w:ascii="Times New Roman" w:hAnsi="Times New Roman" w:cs="Times New Roman"/>
          <w:i/>
          <w:sz w:val="24"/>
          <w:szCs w:val="24"/>
        </w:rPr>
        <w:t>126</w:t>
      </w:r>
    </w:p>
    <w:p w:rsidR="009A4256" w:rsidRPr="009F38BF" w:rsidRDefault="009A4256" w:rsidP="00AF3156">
      <w:pPr>
        <w:jc w:val="right"/>
        <w:rPr>
          <w:sz w:val="24"/>
          <w:szCs w:val="24"/>
        </w:rPr>
      </w:pPr>
    </w:p>
    <w:sectPr w:rsidR="009A4256" w:rsidRPr="009F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621"/>
    <w:multiLevelType w:val="hybridMultilevel"/>
    <w:tmpl w:val="FCE69E6C"/>
    <w:lvl w:ilvl="0" w:tplc="BD782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6"/>
    <w:rsid w:val="00002DCE"/>
    <w:rsid w:val="000035F0"/>
    <w:rsid w:val="00010060"/>
    <w:rsid w:val="0001461D"/>
    <w:rsid w:val="00021B44"/>
    <w:rsid w:val="000242FC"/>
    <w:rsid w:val="00026D19"/>
    <w:rsid w:val="0002767A"/>
    <w:rsid w:val="00035080"/>
    <w:rsid w:val="00053B14"/>
    <w:rsid w:val="00061B9A"/>
    <w:rsid w:val="00081A6B"/>
    <w:rsid w:val="00083C52"/>
    <w:rsid w:val="00091FCA"/>
    <w:rsid w:val="000A09A4"/>
    <w:rsid w:val="000A3207"/>
    <w:rsid w:val="000B10CD"/>
    <w:rsid w:val="000C0EE5"/>
    <w:rsid w:val="000D14C7"/>
    <w:rsid w:val="000D582F"/>
    <w:rsid w:val="000D735A"/>
    <w:rsid w:val="000F0212"/>
    <w:rsid w:val="000F5158"/>
    <w:rsid w:val="00112EAC"/>
    <w:rsid w:val="001A112D"/>
    <w:rsid w:val="001A3968"/>
    <w:rsid w:val="001C7BF9"/>
    <w:rsid w:val="001D0A9A"/>
    <w:rsid w:val="001D5F0D"/>
    <w:rsid w:val="001F4D4C"/>
    <w:rsid w:val="002022E7"/>
    <w:rsid w:val="00210B0D"/>
    <w:rsid w:val="0021388F"/>
    <w:rsid w:val="0022734E"/>
    <w:rsid w:val="00237447"/>
    <w:rsid w:val="00240766"/>
    <w:rsid w:val="002566D8"/>
    <w:rsid w:val="00262E2A"/>
    <w:rsid w:val="002812A0"/>
    <w:rsid w:val="002F6E38"/>
    <w:rsid w:val="003240A6"/>
    <w:rsid w:val="00326024"/>
    <w:rsid w:val="00380D2F"/>
    <w:rsid w:val="003A2D5C"/>
    <w:rsid w:val="003A35E8"/>
    <w:rsid w:val="003B0437"/>
    <w:rsid w:val="003B0DCE"/>
    <w:rsid w:val="003B1624"/>
    <w:rsid w:val="003D534F"/>
    <w:rsid w:val="004010F1"/>
    <w:rsid w:val="00411471"/>
    <w:rsid w:val="00420E03"/>
    <w:rsid w:val="004305D9"/>
    <w:rsid w:val="0043332B"/>
    <w:rsid w:val="00461264"/>
    <w:rsid w:val="00485DC2"/>
    <w:rsid w:val="00494CE5"/>
    <w:rsid w:val="004C3A01"/>
    <w:rsid w:val="004D4CC8"/>
    <w:rsid w:val="004E2FC1"/>
    <w:rsid w:val="004E37BC"/>
    <w:rsid w:val="0050018E"/>
    <w:rsid w:val="00511CE0"/>
    <w:rsid w:val="00533B8A"/>
    <w:rsid w:val="00540A59"/>
    <w:rsid w:val="00541DE6"/>
    <w:rsid w:val="00551956"/>
    <w:rsid w:val="00560C2B"/>
    <w:rsid w:val="00566652"/>
    <w:rsid w:val="00574F72"/>
    <w:rsid w:val="005A30F5"/>
    <w:rsid w:val="005A498B"/>
    <w:rsid w:val="005D2113"/>
    <w:rsid w:val="005E47BF"/>
    <w:rsid w:val="00604533"/>
    <w:rsid w:val="00607493"/>
    <w:rsid w:val="00635899"/>
    <w:rsid w:val="00654310"/>
    <w:rsid w:val="00676431"/>
    <w:rsid w:val="006775CC"/>
    <w:rsid w:val="0068589A"/>
    <w:rsid w:val="00687F6B"/>
    <w:rsid w:val="00695498"/>
    <w:rsid w:val="006B54CF"/>
    <w:rsid w:val="006B5686"/>
    <w:rsid w:val="00727AE6"/>
    <w:rsid w:val="007356A8"/>
    <w:rsid w:val="00740266"/>
    <w:rsid w:val="00743F99"/>
    <w:rsid w:val="00755CCA"/>
    <w:rsid w:val="007610F6"/>
    <w:rsid w:val="00765224"/>
    <w:rsid w:val="00786291"/>
    <w:rsid w:val="007C47E0"/>
    <w:rsid w:val="007D2074"/>
    <w:rsid w:val="007E40A4"/>
    <w:rsid w:val="007E53D5"/>
    <w:rsid w:val="007F0EFA"/>
    <w:rsid w:val="008023C7"/>
    <w:rsid w:val="00811E31"/>
    <w:rsid w:val="008222AC"/>
    <w:rsid w:val="008268C6"/>
    <w:rsid w:val="008334D2"/>
    <w:rsid w:val="00842462"/>
    <w:rsid w:val="00843316"/>
    <w:rsid w:val="00845329"/>
    <w:rsid w:val="00851FA0"/>
    <w:rsid w:val="00867B43"/>
    <w:rsid w:val="008A7CDE"/>
    <w:rsid w:val="008B4634"/>
    <w:rsid w:val="008E5326"/>
    <w:rsid w:val="008F1BBD"/>
    <w:rsid w:val="008F6AB7"/>
    <w:rsid w:val="0094280E"/>
    <w:rsid w:val="00946BFA"/>
    <w:rsid w:val="009540FF"/>
    <w:rsid w:val="00955C62"/>
    <w:rsid w:val="009576DA"/>
    <w:rsid w:val="00971E48"/>
    <w:rsid w:val="009A4256"/>
    <w:rsid w:val="009E2BC5"/>
    <w:rsid w:val="009E5169"/>
    <w:rsid w:val="009F38BF"/>
    <w:rsid w:val="00A14F0E"/>
    <w:rsid w:val="00A24F42"/>
    <w:rsid w:val="00A25950"/>
    <w:rsid w:val="00A323AE"/>
    <w:rsid w:val="00A40799"/>
    <w:rsid w:val="00A5151E"/>
    <w:rsid w:val="00A54CBA"/>
    <w:rsid w:val="00AA21F7"/>
    <w:rsid w:val="00AA4826"/>
    <w:rsid w:val="00AC5DF1"/>
    <w:rsid w:val="00AE2D01"/>
    <w:rsid w:val="00AF29EA"/>
    <w:rsid w:val="00AF3156"/>
    <w:rsid w:val="00AF6C8E"/>
    <w:rsid w:val="00B12ADB"/>
    <w:rsid w:val="00B30D41"/>
    <w:rsid w:val="00B33E7A"/>
    <w:rsid w:val="00B42D0B"/>
    <w:rsid w:val="00B71E57"/>
    <w:rsid w:val="00BA1D09"/>
    <w:rsid w:val="00BA7F8C"/>
    <w:rsid w:val="00BB2097"/>
    <w:rsid w:val="00BB4748"/>
    <w:rsid w:val="00BC548A"/>
    <w:rsid w:val="00BD2356"/>
    <w:rsid w:val="00BE1A07"/>
    <w:rsid w:val="00BE43ED"/>
    <w:rsid w:val="00BF33F8"/>
    <w:rsid w:val="00BF7443"/>
    <w:rsid w:val="00C0199A"/>
    <w:rsid w:val="00C11162"/>
    <w:rsid w:val="00C32A50"/>
    <w:rsid w:val="00C33EB3"/>
    <w:rsid w:val="00C66132"/>
    <w:rsid w:val="00C6793B"/>
    <w:rsid w:val="00C732EE"/>
    <w:rsid w:val="00C74890"/>
    <w:rsid w:val="00C86363"/>
    <w:rsid w:val="00CB45C1"/>
    <w:rsid w:val="00CD0C35"/>
    <w:rsid w:val="00CE2437"/>
    <w:rsid w:val="00CF5311"/>
    <w:rsid w:val="00D017D9"/>
    <w:rsid w:val="00D132EB"/>
    <w:rsid w:val="00D402D2"/>
    <w:rsid w:val="00D4075C"/>
    <w:rsid w:val="00D55B9F"/>
    <w:rsid w:val="00D61157"/>
    <w:rsid w:val="00D74B4D"/>
    <w:rsid w:val="00D94AAC"/>
    <w:rsid w:val="00D97211"/>
    <w:rsid w:val="00DC6332"/>
    <w:rsid w:val="00DE75C6"/>
    <w:rsid w:val="00E217FA"/>
    <w:rsid w:val="00E245AB"/>
    <w:rsid w:val="00E362B0"/>
    <w:rsid w:val="00E419F6"/>
    <w:rsid w:val="00E83943"/>
    <w:rsid w:val="00E84570"/>
    <w:rsid w:val="00EA0A0C"/>
    <w:rsid w:val="00EC5D48"/>
    <w:rsid w:val="00EE2367"/>
    <w:rsid w:val="00EE79E1"/>
    <w:rsid w:val="00F04A08"/>
    <w:rsid w:val="00F069E5"/>
    <w:rsid w:val="00F10BFD"/>
    <w:rsid w:val="00F4586F"/>
    <w:rsid w:val="00F461B2"/>
    <w:rsid w:val="00F501D2"/>
    <w:rsid w:val="00F544E0"/>
    <w:rsid w:val="00F616FC"/>
    <w:rsid w:val="00F7129C"/>
    <w:rsid w:val="00FA46DA"/>
    <w:rsid w:val="00FC1E50"/>
    <w:rsid w:val="00FD0A86"/>
    <w:rsid w:val="00FD359B"/>
    <w:rsid w:val="00FD3FCC"/>
    <w:rsid w:val="00FE717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9D0D-78BA-418C-BE42-37383B1D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К.К. Сейткожаев</dc:creator>
  <cp:lastModifiedBy>k.zhaksylykov</cp:lastModifiedBy>
  <cp:revision>155</cp:revision>
  <dcterms:created xsi:type="dcterms:W3CDTF">2014-04-16T12:11:00Z</dcterms:created>
  <dcterms:modified xsi:type="dcterms:W3CDTF">2016-11-10T12:50:00Z</dcterms:modified>
</cp:coreProperties>
</file>