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5E" w:rsidRDefault="00F2675E"/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576"/>
        <w:gridCol w:w="3964"/>
        <w:gridCol w:w="2670"/>
        <w:gridCol w:w="3119"/>
        <w:gridCol w:w="1701"/>
        <w:gridCol w:w="1701"/>
      </w:tblGrid>
      <w:tr w:rsidR="00BB4F24" w:rsidRPr="00621EC1" w:rsidTr="00C6354F">
        <w:trPr>
          <w:trHeight w:val="697"/>
        </w:trPr>
        <w:tc>
          <w:tcPr>
            <w:tcW w:w="659" w:type="dxa"/>
            <w:noWrap/>
            <w:vAlign w:val="center"/>
          </w:tcPr>
          <w:p w:rsidR="00BB4F24" w:rsidRPr="00D55675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D55675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D55675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675">
              <w:rPr>
                <w:rFonts w:ascii="Times New Roman" w:hAnsi="Times New Roman" w:cs="Times New Roman"/>
                <w:b/>
              </w:rPr>
              <w:t>№№</w:t>
            </w:r>
          </w:p>
          <w:p w:rsidR="00BB4F24" w:rsidRPr="00D55675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556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556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76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№ и дата заключения договора</w:t>
            </w:r>
          </w:p>
        </w:tc>
        <w:tc>
          <w:tcPr>
            <w:tcW w:w="3964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Предмет сделки</w:t>
            </w: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Основание для заключения сделки, номер и дата решения о заключении сделки</w:t>
            </w:r>
          </w:p>
        </w:tc>
        <w:tc>
          <w:tcPr>
            <w:tcW w:w="3119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Сторона сделки</w:t>
            </w: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Сумма сделки</w:t>
            </w: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B8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Срок завершения договора</w:t>
            </w:r>
          </w:p>
        </w:tc>
      </w:tr>
      <w:tr w:rsidR="00372A16" w:rsidRPr="00621EC1" w:rsidTr="00C6354F">
        <w:trPr>
          <w:trHeight w:val="300"/>
        </w:trPr>
        <w:tc>
          <w:tcPr>
            <w:tcW w:w="13689" w:type="dxa"/>
            <w:gridSpan w:val="6"/>
            <w:noWrap/>
          </w:tcPr>
          <w:p w:rsidR="00372A16" w:rsidRPr="00EA1AF0" w:rsidRDefault="00056121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372A16" w:rsidRPr="00EA1AF0">
              <w:rPr>
                <w:rFonts w:ascii="Times New Roman" w:hAnsi="Times New Roman" w:cs="Times New Roman"/>
                <w:b/>
              </w:rPr>
              <w:t>о закупкам Центрального аппарата</w:t>
            </w:r>
            <w:r w:rsidR="00D55675">
              <w:rPr>
                <w:rFonts w:ascii="Times New Roman" w:hAnsi="Times New Roman" w:cs="Times New Roman"/>
                <w:b/>
              </w:rPr>
              <w:t xml:space="preserve"> ТОО «ИВТ»</w:t>
            </w:r>
          </w:p>
        </w:tc>
        <w:tc>
          <w:tcPr>
            <w:tcW w:w="1701" w:type="dxa"/>
            <w:noWrap/>
          </w:tcPr>
          <w:p w:rsidR="00372A16" w:rsidRPr="00EA1AF0" w:rsidRDefault="00372A16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675E" w:rsidRPr="009315FF" w:rsidTr="006C158C">
        <w:trPr>
          <w:trHeight w:val="818"/>
        </w:trPr>
        <w:tc>
          <w:tcPr>
            <w:tcW w:w="659" w:type="dxa"/>
            <w:noWrap/>
            <w:vAlign w:val="center"/>
          </w:tcPr>
          <w:p w:rsidR="00F2675E" w:rsidRPr="007A5A24" w:rsidRDefault="00F2675E" w:rsidP="007B16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6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1-ИВТ от 03.01.2018г.</w:t>
            </w:r>
          </w:p>
        </w:tc>
        <w:tc>
          <w:tcPr>
            <w:tcW w:w="3964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сопровождению Карты мониторинга местного содержания</w:t>
            </w:r>
          </w:p>
        </w:tc>
        <w:tc>
          <w:tcPr>
            <w:tcW w:w="2670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137 Правил и Распоряжение № 223 от 15.12.2017г.</w:t>
            </w:r>
          </w:p>
        </w:tc>
        <w:tc>
          <w:tcPr>
            <w:tcW w:w="3119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Самрук-Казына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988 680,00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31.12.2018г.</w:t>
            </w:r>
          </w:p>
        </w:tc>
      </w:tr>
      <w:tr w:rsidR="00F2675E" w:rsidRPr="009315FF" w:rsidTr="006C158C">
        <w:trPr>
          <w:trHeight w:val="804"/>
        </w:trPr>
        <w:tc>
          <w:tcPr>
            <w:tcW w:w="659" w:type="dxa"/>
            <w:noWrap/>
            <w:vAlign w:val="center"/>
          </w:tcPr>
          <w:p w:rsidR="00F2675E" w:rsidRPr="007A5A24" w:rsidRDefault="00F2675E" w:rsidP="007B16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2-ИВТ от 03.01.2018г.</w:t>
            </w:r>
          </w:p>
        </w:tc>
        <w:tc>
          <w:tcPr>
            <w:tcW w:w="3964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права пользования Информационной системой электронных закупок АО "ФНБ "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Самрук-Казына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70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137 Правил и Распоряжение № 225 от 15.12.2017г.</w:t>
            </w:r>
          </w:p>
        </w:tc>
        <w:tc>
          <w:tcPr>
            <w:tcW w:w="3119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Самрук-Казына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1 062 600,00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31.12.2018г.</w:t>
            </w:r>
          </w:p>
        </w:tc>
      </w:tr>
      <w:tr w:rsidR="00F2675E" w:rsidRPr="009315FF" w:rsidTr="006C158C">
        <w:trPr>
          <w:trHeight w:val="790"/>
        </w:trPr>
        <w:tc>
          <w:tcPr>
            <w:tcW w:w="659" w:type="dxa"/>
            <w:noWrap/>
            <w:vAlign w:val="center"/>
          </w:tcPr>
          <w:p w:rsidR="00F2675E" w:rsidRPr="007A5A24" w:rsidRDefault="00F2675E" w:rsidP="007B16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6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3-ИВТ от 03.01.2018г.</w:t>
            </w:r>
          </w:p>
        </w:tc>
        <w:tc>
          <w:tcPr>
            <w:tcW w:w="3964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Услуги по ведению и предоставлению Единого номенклатурного справочника товаров, работ и услуг</w:t>
            </w:r>
          </w:p>
        </w:tc>
        <w:tc>
          <w:tcPr>
            <w:tcW w:w="2670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137 Правил и Распоряжение № 217 от 15.12.2017г.</w:t>
            </w:r>
          </w:p>
        </w:tc>
        <w:tc>
          <w:tcPr>
            <w:tcW w:w="3119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Самрук-Казына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392 000,00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31.12.2018г.</w:t>
            </w:r>
          </w:p>
        </w:tc>
      </w:tr>
      <w:tr w:rsidR="00F2675E" w:rsidRPr="009315FF" w:rsidTr="006C158C">
        <w:trPr>
          <w:trHeight w:val="300"/>
        </w:trPr>
        <w:tc>
          <w:tcPr>
            <w:tcW w:w="659" w:type="dxa"/>
            <w:noWrap/>
            <w:vAlign w:val="center"/>
          </w:tcPr>
          <w:p w:rsidR="00F2675E" w:rsidRPr="007A5A24" w:rsidRDefault="00F2675E" w:rsidP="007B16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4-ИВТ от 04.01.2018г.</w:t>
            </w:r>
          </w:p>
        </w:tc>
        <w:tc>
          <w:tcPr>
            <w:tcW w:w="3964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Услуги имущественного найма</w:t>
            </w:r>
            <w:r w:rsidR="008107D6"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, аренда квартиры в </w:t>
            </w:r>
            <w:proofErr w:type="spellStart"/>
            <w:r w:rsidR="008107D6" w:rsidRPr="007A5A2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="008107D6" w:rsidRPr="007A5A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107D6" w:rsidRPr="007A5A24">
              <w:rPr>
                <w:rFonts w:ascii="Times New Roman" w:hAnsi="Times New Roman" w:cs="Times New Roman"/>
                <w:sz w:val="24"/>
                <w:szCs w:val="24"/>
              </w:rPr>
              <w:t>ыземшек</w:t>
            </w:r>
            <w:proofErr w:type="spellEnd"/>
          </w:p>
        </w:tc>
        <w:tc>
          <w:tcPr>
            <w:tcW w:w="2670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24) 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137 Правил и Распоряжение № 230 от 22.12.2017г.</w:t>
            </w:r>
          </w:p>
        </w:tc>
        <w:tc>
          <w:tcPr>
            <w:tcW w:w="3119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Жанабаев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К.Ж.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31.12.2018г.</w:t>
            </w:r>
          </w:p>
        </w:tc>
      </w:tr>
      <w:tr w:rsidR="00F2675E" w:rsidRPr="009315FF" w:rsidTr="006C158C">
        <w:trPr>
          <w:trHeight w:val="1339"/>
        </w:trPr>
        <w:tc>
          <w:tcPr>
            <w:tcW w:w="659" w:type="dxa"/>
            <w:noWrap/>
            <w:vAlign w:val="center"/>
          </w:tcPr>
          <w:p w:rsidR="00F2675E" w:rsidRPr="007A5A24" w:rsidRDefault="00F2675E" w:rsidP="007B16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5-ИВТ от 04.01.2018г.</w:t>
            </w:r>
          </w:p>
        </w:tc>
        <w:tc>
          <w:tcPr>
            <w:tcW w:w="3964" w:type="dxa"/>
            <w:noWrap/>
            <w:vAlign w:val="center"/>
          </w:tcPr>
          <w:p w:rsidR="00F2675E" w:rsidRPr="007A5A24" w:rsidRDefault="00F2675E" w:rsidP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Услуги по аренде административных помещений</w:t>
            </w:r>
            <w:r w:rsidR="008107D6"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представительство в Астане </w:t>
            </w:r>
          </w:p>
        </w:tc>
        <w:tc>
          <w:tcPr>
            <w:tcW w:w="2670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24) 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137 Правил и Распоряжение № 224 от 15.12.2017г.</w:t>
            </w:r>
          </w:p>
        </w:tc>
        <w:tc>
          <w:tcPr>
            <w:tcW w:w="3119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Emerald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Tower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2 236 671,36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31.12.2018г.</w:t>
            </w:r>
          </w:p>
        </w:tc>
      </w:tr>
      <w:tr w:rsidR="00F2675E" w:rsidRPr="009315FF" w:rsidTr="006C158C">
        <w:trPr>
          <w:trHeight w:val="1127"/>
        </w:trPr>
        <w:tc>
          <w:tcPr>
            <w:tcW w:w="659" w:type="dxa"/>
            <w:noWrap/>
            <w:vAlign w:val="center"/>
          </w:tcPr>
          <w:p w:rsidR="00F2675E" w:rsidRPr="007A5A24" w:rsidRDefault="00F2675E" w:rsidP="007B16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76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6-ИВТ от 04.01.2018г.</w:t>
            </w:r>
          </w:p>
        </w:tc>
        <w:tc>
          <w:tcPr>
            <w:tcW w:w="3964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Закуп нефтепродуктов по карточной системе</w:t>
            </w:r>
          </w:p>
        </w:tc>
        <w:tc>
          <w:tcPr>
            <w:tcW w:w="2670" w:type="dxa"/>
            <w:noWrap/>
            <w:vAlign w:val="center"/>
          </w:tcPr>
          <w:p w:rsidR="00F2675E" w:rsidRPr="007A5A24" w:rsidRDefault="00F2675E" w:rsidP="000A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137 Правил и Распоряжение № 25.12.2017г.</w:t>
            </w:r>
          </w:p>
        </w:tc>
        <w:tc>
          <w:tcPr>
            <w:tcW w:w="3119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КазМунайГаз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Онимдири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5 031 288,64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31.01.2018г.</w:t>
            </w:r>
          </w:p>
        </w:tc>
      </w:tr>
      <w:tr w:rsidR="00F2675E" w:rsidRPr="009315FF" w:rsidTr="006C158C">
        <w:trPr>
          <w:trHeight w:val="300"/>
        </w:trPr>
        <w:tc>
          <w:tcPr>
            <w:tcW w:w="659" w:type="dxa"/>
            <w:noWrap/>
            <w:vAlign w:val="center"/>
          </w:tcPr>
          <w:p w:rsidR="00F2675E" w:rsidRPr="007A5A24" w:rsidRDefault="00F2675E" w:rsidP="007B16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6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7-ИВТ от 04.01.2018г.</w:t>
            </w:r>
          </w:p>
        </w:tc>
        <w:tc>
          <w:tcPr>
            <w:tcW w:w="3964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контролю (осмотру) автотранспортных средств</w:t>
            </w:r>
          </w:p>
        </w:tc>
        <w:tc>
          <w:tcPr>
            <w:tcW w:w="2670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137 Правил и Распоряжение № 234 от 25.12.2017г.</w:t>
            </w:r>
          </w:p>
        </w:tc>
        <w:tc>
          <w:tcPr>
            <w:tcW w:w="3119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Жетісу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Техосмотр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в течение 1 года</w:t>
            </w:r>
          </w:p>
        </w:tc>
      </w:tr>
      <w:tr w:rsidR="00F2675E" w:rsidRPr="009315FF" w:rsidTr="006C158C">
        <w:trPr>
          <w:trHeight w:val="664"/>
        </w:trPr>
        <w:tc>
          <w:tcPr>
            <w:tcW w:w="659" w:type="dxa"/>
            <w:noWrap/>
            <w:vAlign w:val="center"/>
          </w:tcPr>
          <w:p w:rsidR="00F2675E" w:rsidRPr="007A5A24" w:rsidRDefault="00F2675E" w:rsidP="007B16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6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8-ИВТ от 05.01.2018г.</w:t>
            </w:r>
          </w:p>
        </w:tc>
        <w:tc>
          <w:tcPr>
            <w:tcW w:w="3964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2670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137 Правил и Распоряжение № 214 от 13.12.2017г.</w:t>
            </w:r>
          </w:p>
        </w:tc>
        <w:tc>
          <w:tcPr>
            <w:tcW w:w="3119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Казпочта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31.12.2018г.</w:t>
            </w:r>
          </w:p>
        </w:tc>
      </w:tr>
      <w:tr w:rsidR="00F2675E" w:rsidRPr="009315FF" w:rsidTr="006C158C">
        <w:trPr>
          <w:trHeight w:val="786"/>
        </w:trPr>
        <w:tc>
          <w:tcPr>
            <w:tcW w:w="659" w:type="dxa"/>
            <w:noWrap/>
            <w:vAlign w:val="center"/>
          </w:tcPr>
          <w:p w:rsidR="00F2675E" w:rsidRPr="007A5A24" w:rsidRDefault="00F2675E" w:rsidP="007B16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6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9-ИВТ от 05.01.2018г.</w:t>
            </w:r>
          </w:p>
        </w:tc>
        <w:tc>
          <w:tcPr>
            <w:tcW w:w="3964" w:type="dxa"/>
            <w:noWrap/>
            <w:vAlign w:val="center"/>
          </w:tcPr>
          <w:p w:rsidR="00F2675E" w:rsidRPr="007A5A24" w:rsidRDefault="00F2675E" w:rsidP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экспресс-почты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EMS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Kazpost</w:t>
            </w:r>
            <w:proofErr w:type="spellEnd"/>
          </w:p>
        </w:tc>
        <w:tc>
          <w:tcPr>
            <w:tcW w:w="2670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137 Правил и Распоряжение № 215 от 13.12.2017.</w:t>
            </w:r>
          </w:p>
        </w:tc>
        <w:tc>
          <w:tcPr>
            <w:tcW w:w="3119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Казпочта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559 000,00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31.12.2018г.</w:t>
            </w:r>
          </w:p>
        </w:tc>
      </w:tr>
      <w:tr w:rsidR="00F2675E" w:rsidRPr="009315FF" w:rsidTr="006C158C">
        <w:trPr>
          <w:trHeight w:val="300"/>
        </w:trPr>
        <w:tc>
          <w:tcPr>
            <w:tcW w:w="659" w:type="dxa"/>
            <w:noWrap/>
            <w:vAlign w:val="center"/>
          </w:tcPr>
          <w:p w:rsidR="00F2675E" w:rsidRPr="007A5A24" w:rsidRDefault="00F2675E" w:rsidP="007B16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10-ИВТ от 09.01.2018г.</w:t>
            </w:r>
          </w:p>
        </w:tc>
        <w:tc>
          <w:tcPr>
            <w:tcW w:w="3964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Закуп торцевых уплотнителей для насосов</w:t>
            </w:r>
          </w:p>
        </w:tc>
        <w:tc>
          <w:tcPr>
            <w:tcW w:w="2670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137 Правил и Распоряжение № 231 от 22.12.2017.</w:t>
            </w:r>
          </w:p>
        </w:tc>
        <w:tc>
          <w:tcPr>
            <w:tcW w:w="3119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354 96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в течение 1 года</w:t>
            </w:r>
          </w:p>
        </w:tc>
      </w:tr>
      <w:tr w:rsidR="00F2675E" w:rsidRPr="009315FF" w:rsidTr="006C158C">
        <w:trPr>
          <w:trHeight w:val="1016"/>
        </w:trPr>
        <w:tc>
          <w:tcPr>
            <w:tcW w:w="659" w:type="dxa"/>
            <w:noWrap/>
            <w:vAlign w:val="center"/>
          </w:tcPr>
          <w:p w:rsidR="00F2675E" w:rsidRPr="007A5A24" w:rsidRDefault="00F2675E" w:rsidP="007B16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6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11-ИВТ от 11.01.2018г.</w:t>
            </w:r>
          </w:p>
        </w:tc>
        <w:tc>
          <w:tcPr>
            <w:tcW w:w="3964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аренды производственных помещений</w:t>
            </w:r>
            <w:r w:rsidR="008107D6"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, 313 </w:t>
            </w:r>
            <w:proofErr w:type="spellStart"/>
            <w:r w:rsidR="008107D6" w:rsidRPr="007A5A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107D6" w:rsidRPr="007A5A24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670" w:type="dxa"/>
            <w:noWrap/>
            <w:vAlign w:val="center"/>
          </w:tcPr>
          <w:p w:rsidR="00F2675E" w:rsidRPr="007A5A24" w:rsidRDefault="00F2675E" w:rsidP="000A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48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) п 137 Правил и Распоряжение № 02 от 10.0</w:t>
            </w:r>
            <w:r w:rsidR="000A1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3119" w:type="dxa"/>
            <w:noWrap/>
            <w:vAlign w:val="center"/>
          </w:tcPr>
          <w:p w:rsidR="00F2675E" w:rsidRPr="007A5A24" w:rsidRDefault="00F2675E" w:rsidP="000A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Казатомпро</w:t>
            </w:r>
            <w:r w:rsidR="000A14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SaUran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1 440 000,00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31.12.2018г.</w:t>
            </w:r>
          </w:p>
        </w:tc>
      </w:tr>
      <w:tr w:rsidR="00F2675E" w:rsidRPr="009315FF" w:rsidTr="006C158C">
        <w:trPr>
          <w:trHeight w:val="300"/>
        </w:trPr>
        <w:tc>
          <w:tcPr>
            <w:tcW w:w="659" w:type="dxa"/>
            <w:noWrap/>
            <w:vAlign w:val="center"/>
          </w:tcPr>
          <w:p w:rsidR="00F2675E" w:rsidRPr="007A5A24" w:rsidRDefault="00F2675E" w:rsidP="007B16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12-ИВТ от 11.01.2018.</w:t>
            </w:r>
          </w:p>
        </w:tc>
        <w:tc>
          <w:tcPr>
            <w:tcW w:w="3964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Услуги аренды нежилых помещений</w:t>
            </w:r>
            <w:r w:rsidR="008107D6"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, 26,1 </w:t>
            </w:r>
            <w:proofErr w:type="spellStart"/>
            <w:r w:rsidR="008107D6" w:rsidRPr="007A5A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107D6" w:rsidRPr="007A5A24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670" w:type="dxa"/>
            <w:noWrap/>
            <w:vAlign w:val="center"/>
          </w:tcPr>
          <w:p w:rsidR="00F2675E" w:rsidRPr="007A5A24" w:rsidRDefault="00F2675E" w:rsidP="000A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137 Правил и Распоряжение № 01 от 10.0</w:t>
            </w:r>
            <w:r w:rsidR="000A1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3119" w:type="dxa"/>
            <w:noWrap/>
            <w:vAlign w:val="center"/>
          </w:tcPr>
          <w:p w:rsidR="00F2675E" w:rsidRPr="007A5A24" w:rsidRDefault="00F2675E" w:rsidP="000A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Казатомпро</w:t>
            </w:r>
            <w:r w:rsidR="000A14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SaUran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480 000,00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31.12.2018г.</w:t>
            </w:r>
          </w:p>
        </w:tc>
      </w:tr>
      <w:tr w:rsidR="00F2675E" w:rsidRPr="009315FF" w:rsidTr="006C158C">
        <w:trPr>
          <w:trHeight w:val="300"/>
        </w:trPr>
        <w:tc>
          <w:tcPr>
            <w:tcW w:w="659" w:type="dxa"/>
            <w:noWrap/>
            <w:vAlign w:val="center"/>
          </w:tcPr>
          <w:p w:rsidR="00F2675E" w:rsidRPr="007A5A24" w:rsidRDefault="00F2675E" w:rsidP="007B16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13-ИВТ от 18.01.2018г.</w:t>
            </w:r>
          </w:p>
        </w:tc>
        <w:tc>
          <w:tcPr>
            <w:tcW w:w="3964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обзорного курса</w:t>
            </w:r>
          </w:p>
        </w:tc>
        <w:tc>
          <w:tcPr>
            <w:tcW w:w="2670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10) 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ТОО Бизнес Психологи Казахстан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120 960,00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28.02.2018г.</w:t>
            </w:r>
          </w:p>
        </w:tc>
      </w:tr>
      <w:tr w:rsidR="00F2675E" w:rsidRPr="009315FF" w:rsidTr="006C158C">
        <w:trPr>
          <w:trHeight w:val="300"/>
        </w:trPr>
        <w:tc>
          <w:tcPr>
            <w:tcW w:w="659" w:type="dxa"/>
            <w:noWrap/>
            <w:vAlign w:val="center"/>
          </w:tcPr>
          <w:p w:rsidR="00F2675E" w:rsidRPr="007A5A24" w:rsidRDefault="00F2675E" w:rsidP="007B16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14-ИВТ от 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19.01.2018г.</w:t>
            </w:r>
          </w:p>
        </w:tc>
        <w:tc>
          <w:tcPr>
            <w:tcW w:w="3964" w:type="dxa"/>
            <w:noWrap/>
            <w:vAlign w:val="center"/>
          </w:tcPr>
          <w:p w:rsidR="00F2675E" w:rsidRPr="007A5A24" w:rsidRDefault="00F2675E" w:rsidP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 батарейки и комплект для 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мытья полов</w:t>
            </w:r>
          </w:p>
        </w:tc>
        <w:tc>
          <w:tcPr>
            <w:tcW w:w="2670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123 Правил и Протокол итогов № 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ПИ-365381-2 от 09.01.2018г.</w:t>
            </w:r>
          </w:p>
        </w:tc>
        <w:tc>
          <w:tcPr>
            <w:tcW w:w="3119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ТОО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Aibat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35 023,80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F2675E" w:rsidRPr="009315FF" w:rsidTr="006C158C">
        <w:trPr>
          <w:trHeight w:val="560"/>
        </w:trPr>
        <w:tc>
          <w:tcPr>
            <w:tcW w:w="659" w:type="dxa"/>
            <w:noWrap/>
            <w:vAlign w:val="center"/>
          </w:tcPr>
          <w:p w:rsidR="00F2675E" w:rsidRPr="007A5A24" w:rsidRDefault="00F2675E" w:rsidP="007B16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76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15-ИВТ от 19.01.2018г.</w:t>
            </w:r>
          </w:p>
        </w:tc>
        <w:tc>
          <w:tcPr>
            <w:tcW w:w="3964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Закуп канцелярских принадлежностей (бумага, разделитель, папка, книга)</w:t>
            </w:r>
          </w:p>
        </w:tc>
        <w:tc>
          <w:tcPr>
            <w:tcW w:w="2670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123 Правил и Протокол итогов № ПИ-365381-2 от 09.01.2018г. И ПИ-365402-2 от 09.01.2018г.</w:t>
            </w:r>
          </w:p>
        </w:tc>
        <w:tc>
          <w:tcPr>
            <w:tcW w:w="3119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ТОО АБДИ ЕКОН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150 315,20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в течение 1 года</w:t>
            </w:r>
          </w:p>
        </w:tc>
      </w:tr>
      <w:tr w:rsidR="00F2675E" w:rsidRPr="009315FF" w:rsidTr="006C158C">
        <w:trPr>
          <w:trHeight w:val="300"/>
        </w:trPr>
        <w:tc>
          <w:tcPr>
            <w:tcW w:w="659" w:type="dxa"/>
            <w:noWrap/>
            <w:vAlign w:val="center"/>
          </w:tcPr>
          <w:p w:rsidR="00F2675E" w:rsidRPr="007A5A24" w:rsidRDefault="00F2675E" w:rsidP="007B169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576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16-ИВТ от 19.01.2018г.</w:t>
            </w:r>
          </w:p>
        </w:tc>
        <w:tc>
          <w:tcPr>
            <w:tcW w:w="3964" w:type="dxa"/>
            <w:noWrap/>
            <w:vAlign w:val="center"/>
          </w:tcPr>
          <w:p w:rsidR="00F2675E" w:rsidRPr="007A5A24" w:rsidRDefault="008107D6" w:rsidP="0081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Бумага офисное, формат А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0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123 Правил и Протокол итогов № ПИ-365381-2 от 09.01.2018г.</w:t>
            </w:r>
          </w:p>
        </w:tc>
        <w:tc>
          <w:tcPr>
            <w:tcW w:w="3119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ТОО AMIRA LTD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1 573 936,00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в течение 1 года</w:t>
            </w:r>
          </w:p>
        </w:tc>
      </w:tr>
      <w:tr w:rsidR="00F2675E" w:rsidRPr="009315FF" w:rsidTr="006C158C">
        <w:trPr>
          <w:trHeight w:val="300"/>
        </w:trPr>
        <w:tc>
          <w:tcPr>
            <w:tcW w:w="659" w:type="dxa"/>
            <w:noWrap/>
            <w:vAlign w:val="center"/>
          </w:tcPr>
          <w:p w:rsidR="00F2675E" w:rsidRPr="007A5A24" w:rsidRDefault="00F2675E" w:rsidP="00827B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6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17-ИВТ от 19.01.2018г.</w:t>
            </w:r>
          </w:p>
        </w:tc>
        <w:tc>
          <w:tcPr>
            <w:tcW w:w="3964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Закуп канцелярских принадлежностей (зажимы, маркеры, скоросшиватели)</w:t>
            </w:r>
          </w:p>
        </w:tc>
        <w:tc>
          <w:tcPr>
            <w:tcW w:w="2670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123 Правил и Протокол итогов № ПИ-365401-2 от 09.01.2018г.</w:t>
            </w:r>
          </w:p>
        </w:tc>
        <w:tc>
          <w:tcPr>
            <w:tcW w:w="3119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ИП Сергеева О.О.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16 063,60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в течение 1 года</w:t>
            </w:r>
          </w:p>
        </w:tc>
      </w:tr>
      <w:tr w:rsidR="00F2675E" w:rsidRPr="009315FF" w:rsidTr="006C158C">
        <w:trPr>
          <w:trHeight w:val="737"/>
        </w:trPr>
        <w:tc>
          <w:tcPr>
            <w:tcW w:w="659" w:type="dxa"/>
            <w:noWrap/>
            <w:vAlign w:val="center"/>
          </w:tcPr>
          <w:p w:rsidR="00F2675E" w:rsidRPr="007A5A24" w:rsidRDefault="00F2675E" w:rsidP="00827B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6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18-ИВТ от 19.01.2018г.</w:t>
            </w:r>
          </w:p>
        </w:tc>
        <w:tc>
          <w:tcPr>
            <w:tcW w:w="3964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Закуп канцелярских принадлежностей (клей, карандаш, файл, скрепки, скотч и т.д.)</w:t>
            </w:r>
            <w:proofErr w:type="gramEnd"/>
          </w:p>
        </w:tc>
        <w:tc>
          <w:tcPr>
            <w:tcW w:w="2670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123 Правил и Протокол итогов № ПИ-365381-2 от 09.01.2018г. И ПИ-365402-2 от 09.01.2018г.</w:t>
            </w:r>
          </w:p>
        </w:tc>
        <w:tc>
          <w:tcPr>
            <w:tcW w:w="3119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ИП BILLIONARE LTD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316 735,37</w:t>
            </w:r>
          </w:p>
        </w:tc>
        <w:tc>
          <w:tcPr>
            <w:tcW w:w="1701" w:type="dxa"/>
            <w:noWrap/>
            <w:vAlign w:val="center"/>
          </w:tcPr>
          <w:p w:rsidR="00F2675E" w:rsidRPr="007A5A24" w:rsidRDefault="00F2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в течение 1 года</w:t>
            </w:r>
          </w:p>
        </w:tc>
      </w:tr>
      <w:tr w:rsidR="000B6DD0" w:rsidRPr="009315FF" w:rsidTr="006C158C">
        <w:trPr>
          <w:trHeight w:val="737"/>
        </w:trPr>
        <w:tc>
          <w:tcPr>
            <w:tcW w:w="659" w:type="dxa"/>
            <w:noWrap/>
            <w:vAlign w:val="center"/>
          </w:tcPr>
          <w:p w:rsidR="000B6DD0" w:rsidRPr="007A5A24" w:rsidRDefault="000B6DD0" w:rsidP="00827B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6" w:type="dxa"/>
            <w:noWrap/>
            <w:vAlign w:val="center"/>
          </w:tcPr>
          <w:p w:rsidR="000B6DD0" w:rsidRPr="007A5A24" w:rsidRDefault="000B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19-ИВТ от 22.01.2018г.</w:t>
            </w:r>
          </w:p>
        </w:tc>
        <w:tc>
          <w:tcPr>
            <w:tcW w:w="3964" w:type="dxa"/>
            <w:noWrap/>
            <w:vAlign w:val="center"/>
          </w:tcPr>
          <w:p w:rsidR="000B6DD0" w:rsidRPr="007A5A24" w:rsidRDefault="000B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использования программного обеспечения сметно-нормативной базы</w:t>
            </w:r>
          </w:p>
        </w:tc>
        <w:tc>
          <w:tcPr>
            <w:tcW w:w="2670" w:type="dxa"/>
            <w:noWrap/>
            <w:vAlign w:val="center"/>
          </w:tcPr>
          <w:p w:rsidR="000B6DD0" w:rsidRPr="007A5A24" w:rsidRDefault="000B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Пп.2) п.140 Правил </w:t>
            </w:r>
          </w:p>
        </w:tc>
        <w:tc>
          <w:tcPr>
            <w:tcW w:w="3119" w:type="dxa"/>
            <w:noWrap/>
            <w:vAlign w:val="center"/>
          </w:tcPr>
          <w:p w:rsidR="000B6DD0" w:rsidRPr="007A5A24" w:rsidRDefault="000B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"Казахский научно-исследовательский и проектный институт строительства и 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архитектуры"</w:t>
            </w:r>
          </w:p>
        </w:tc>
        <w:tc>
          <w:tcPr>
            <w:tcW w:w="1701" w:type="dxa"/>
            <w:noWrap/>
            <w:vAlign w:val="center"/>
          </w:tcPr>
          <w:p w:rsidR="000B6DD0" w:rsidRPr="007A5A24" w:rsidRDefault="000B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128 280</w:t>
            </w:r>
          </w:p>
        </w:tc>
        <w:tc>
          <w:tcPr>
            <w:tcW w:w="1701" w:type="dxa"/>
            <w:noWrap/>
            <w:vAlign w:val="center"/>
          </w:tcPr>
          <w:p w:rsidR="000B6DD0" w:rsidRPr="007A5A24" w:rsidRDefault="007A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в течение 1 года</w:t>
            </w:r>
          </w:p>
        </w:tc>
      </w:tr>
      <w:tr w:rsidR="00CC2FD9" w:rsidRPr="009315FF" w:rsidTr="009E0F9D">
        <w:trPr>
          <w:trHeight w:val="737"/>
        </w:trPr>
        <w:tc>
          <w:tcPr>
            <w:tcW w:w="659" w:type="dxa"/>
            <w:noWrap/>
            <w:vAlign w:val="center"/>
          </w:tcPr>
          <w:p w:rsidR="00CC2FD9" w:rsidRPr="007A5A24" w:rsidRDefault="00CC2FD9" w:rsidP="00827B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76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20-ИВТ от 23.01.2018г.</w:t>
            </w:r>
          </w:p>
        </w:tc>
        <w:tc>
          <w:tcPr>
            <w:tcW w:w="3964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раздела проекта "Оценка воздействия на окружающую среду" по объекту  "Резервная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на промышленной площадке месторождения урана рудника "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Семизбай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70" w:type="dxa"/>
            <w:noWrap/>
          </w:tcPr>
          <w:p w:rsidR="00CC2FD9" w:rsidRPr="007A5A24" w:rsidRDefault="00CC2FD9" w:rsidP="007A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137 Правил и Распоряжение № </w:t>
            </w:r>
            <w:r w:rsidR="007A5A24" w:rsidRPr="007A5A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A5A24" w:rsidRPr="007A5A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A24" w:rsidRPr="007A5A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A5A24" w:rsidRPr="007A5A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Карибаева</w:t>
            </w:r>
            <w:proofErr w:type="spellEnd"/>
            <w:r w:rsidR="007A5A24"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</w:p>
        </w:tc>
        <w:tc>
          <w:tcPr>
            <w:tcW w:w="1701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701" w:type="dxa"/>
            <w:noWrap/>
            <w:vAlign w:val="center"/>
          </w:tcPr>
          <w:p w:rsidR="00CC2FD9" w:rsidRPr="007A5A24" w:rsidRDefault="007A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70 дней </w:t>
            </w:r>
          </w:p>
        </w:tc>
      </w:tr>
      <w:tr w:rsidR="00CC2FD9" w:rsidRPr="009315FF" w:rsidTr="009E0F9D">
        <w:trPr>
          <w:trHeight w:val="737"/>
        </w:trPr>
        <w:tc>
          <w:tcPr>
            <w:tcW w:w="659" w:type="dxa"/>
            <w:noWrap/>
            <w:vAlign w:val="center"/>
          </w:tcPr>
          <w:p w:rsidR="00CC2FD9" w:rsidRPr="007A5A24" w:rsidRDefault="00CC2FD9" w:rsidP="00827B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6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21-ИВТ от 24.01.2018г.</w:t>
            </w:r>
          </w:p>
        </w:tc>
        <w:tc>
          <w:tcPr>
            <w:tcW w:w="3964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отдельные  виды системы физической защиты рудника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Ирколь</w:t>
            </w:r>
            <w:proofErr w:type="spellEnd"/>
          </w:p>
        </w:tc>
        <w:tc>
          <w:tcPr>
            <w:tcW w:w="2670" w:type="dxa"/>
            <w:noWrap/>
          </w:tcPr>
          <w:p w:rsidR="00CC2FD9" w:rsidRPr="007A5A24" w:rsidRDefault="00CC2FD9" w:rsidP="007A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137 Правил и Распоряжение №</w:t>
            </w:r>
            <w:r w:rsidR="007A5A24" w:rsidRPr="007A5A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7A5A24" w:rsidRPr="007A5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A24" w:rsidRPr="007A5A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A5A24" w:rsidRPr="007A5A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3D Партнер</w:t>
            </w:r>
          </w:p>
        </w:tc>
        <w:tc>
          <w:tcPr>
            <w:tcW w:w="1701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8 800 000</w:t>
            </w:r>
          </w:p>
        </w:tc>
        <w:tc>
          <w:tcPr>
            <w:tcW w:w="1701" w:type="dxa"/>
            <w:noWrap/>
            <w:vAlign w:val="center"/>
          </w:tcPr>
          <w:p w:rsidR="00CC2FD9" w:rsidRPr="007A5A24" w:rsidRDefault="007A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90 ней </w:t>
            </w:r>
          </w:p>
        </w:tc>
      </w:tr>
      <w:tr w:rsidR="00CC2FD9" w:rsidRPr="009315FF" w:rsidTr="009E0F9D">
        <w:trPr>
          <w:trHeight w:val="737"/>
        </w:trPr>
        <w:tc>
          <w:tcPr>
            <w:tcW w:w="659" w:type="dxa"/>
            <w:noWrap/>
            <w:vAlign w:val="center"/>
          </w:tcPr>
          <w:p w:rsidR="00CC2FD9" w:rsidRPr="007A5A24" w:rsidRDefault="00CC2FD9" w:rsidP="00827B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22-ИВТ от 24.01.2018г</w:t>
            </w:r>
          </w:p>
        </w:tc>
        <w:tc>
          <w:tcPr>
            <w:tcW w:w="3964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отдельные виды системы физической защиты рудника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Семизбай</w:t>
            </w:r>
            <w:proofErr w:type="spellEnd"/>
          </w:p>
        </w:tc>
        <w:tc>
          <w:tcPr>
            <w:tcW w:w="2670" w:type="dxa"/>
            <w:noWrap/>
          </w:tcPr>
          <w:p w:rsidR="00CC2FD9" w:rsidRPr="007A5A24" w:rsidRDefault="00CC2FD9" w:rsidP="007A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137 Правил и Распоряжение № </w:t>
            </w:r>
            <w:r w:rsidR="007A5A24" w:rsidRPr="007A5A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7A5A24" w:rsidRPr="007A5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A24" w:rsidRPr="007A5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7A5A24" w:rsidRPr="007A5A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noWrap/>
            <w:vAlign w:val="center"/>
          </w:tcPr>
          <w:p w:rsidR="00CC2FD9" w:rsidRPr="007A5A24" w:rsidRDefault="00CC2FD9" w:rsidP="005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3D Партнер</w:t>
            </w:r>
          </w:p>
        </w:tc>
        <w:tc>
          <w:tcPr>
            <w:tcW w:w="1701" w:type="dxa"/>
            <w:noWrap/>
            <w:vAlign w:val="center"/>
          </w:tcPr>
          <w:p w:rsidR="00CC2FD9" w:rsidRPr="007A5A24" w:rsidRDefault="00CC2FD9" w:rsidP="005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8 800 000</w:t>
            </w:r>
          </w:p>
        </w:tc>
        <w:tc>
          <w:tcPr>
            <w:tcW w:w="1701" w:type="dxa"/>
            <w:noWrap/>
            <w:vAlign w:val="center"/>
          </w:tcPr>
          <w:p w:rsidR="00CC2FD9" w:rsidRPr="007A5A24" w:rsidRDefault="007A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90 дней </w:t>
            </w:r>
          </w:p>
        </w:tc>
      </w:tr>
      <w:tr w:rsidR="000B6DD0" w:rsidRPr="009315FF" w:rsidTr="006C158C">
        <w:trPr>
          <w:trHeight w:val="737"/>
        </w:trPr>
        <w:tc>
          <w:tcPr>
            <w:tcW w:w="659" w:type="dxa"/>
            <w:noWrap/>
            <w:vAlign w:val="center"/>
          </w:tcPr>
          <w:p w:rsidR="000B6DD0" w:rsidRPr="007A5A24" w:rsidRDefault="000B6DD0" w:rsidP="00827B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6" w:type="dxa"/>
            <w:noWrap/>
            <w:vAlign w:val="center"/>
          </w:tcPr>
          <w:p w:rsidR="000B6DD0" w:rsidRPr="007A5A24" w:rsidRDefault="000B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23-ИВТ от 25.01.2018г.</w:t>
            </w:r>
          </w:p>
        </w:tc>
        <w:tc>
          <w:tcPr>
            <w:tcW w:w="3964" w:type="dxa"/>
            <w:noWrap/>
            <w:vAlign w:val="center"/>
          </w:tcPr>
          <w:p w:rsidR="000B6DD0" w:rsidRPr="007A5A24" w:rsidRDefault="000B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 (моющее средство, ветошь, порошок, мыло, швабра, салфетки, пакеты) и товары для офиса (чай, кофе, сахар, печенье и т.д.)</w:t>
            </w:r>
            <w:proofErr w:type="gramEnd"/>
          </w:p>
        </w:tc>
        <w:tc>
          <w:tcPr>
            <w:tcW w:w="2670" w:type="dxa"/>
            <w:noWrap/>
            <w:vAlign w:val="center"/>
          </w:tcPr>
          <w:p w:rsidR="000B6DD0" w:rsidRPr="007A5A24" w:rsidRDefault="00CC2FD9" w:rsidP="007A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137 Правил и Распоряжение №</w:t>
            </w:r>
            <w:r w:rsidR="007A5A24" w:rsidRPr="007A5A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A5A24" w:rsidRPr="007A5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5A24" w:rsidRPr="007A5A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A5A24" w:rsidRPr="007A5A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noWrap/>
            <w:vAlign w:val="center"/>
          </w:tcPr>
          <w:p w:rsidR="000B6DD0" w:rsidRPr="007A5A24" w:rsidRDefault="000B6DD0" w:rsidP="000B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0B6DD0" w:rsidRPr="007A5A24" w:rsidRDefault="000B6DD0" w:rsidP="005F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299320</w:t>
            </w:r>
          </w:p>
        </w:tc>
        <w:tc>
          <w:tcPr>
            <w:tcW w:w="1701" w:type="dxa"/>
            <w:noWrap/>
            <w:vAlign w:val="center"/>
          </w:tcPr>
          <w:p w:rsidR="000B6DD0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в течение 1 года</w:t>
            </w:r>
          </w:p>
        </w:tc>
      </w:tr>
      <w:tr w:rsidR="00CC2FD9" w:rsidRPr="009315FF" w:rsidTr="006C158C">
        <w:trPr>
          <w:trHeight w:val="737"/>
        </w:trPr>
        <w:tc>
          <w:tcPr>
            <w:tcW w:w="659" w:type="dxa"/>
            <w:noWrap/>
            <w:vAlign w:val="center"/>
          </w:tcPr>
          <w:p w:rsidR="00CC2FD9" w:rsidRPr="007A5A24" w:rsidRDefault="007A5A24" w:rsidP="00827B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6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1-КЯУ от 25.01.2018г.</w:t>
            </w:r>
          </w:p>
        </w:tc>
        <w:tc>
          <w:tcPr>
            <w:tcW w:w="3964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оценка по моделям компетенции</w:t>
            </w:r>
          </w:p>
        </w:tc>
        <w:tc>
          <w:tcPr>
            <w:tcW w:w="2670" w:type="dxa"/>
            <w:noWrap/>
            <w:vAlign w:val="center"/>
          </w:tcPr>
          <w:p w:rsidR="00CC2FD9" w:rsidRPr="007A5A24" w:rsidRDefault="007A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10) 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Воробъева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8 400 000,00</w:t>
            </w:r>
          </w:p>
        </w:tc>
        <w:tc>
          <w:tcPr>
            <w:tcW w:w="1701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21.01.2019 г.</w:t>
            </w:r>
          </w:p>
        </w:tc>
      </w:tr>
      <w:tr w:rsidR="00CC2FD9" w:rsidRPr="009315FF" w:rsidTr="006C158C">
        <w:trPr>
          <w:trHeight w:val="737"/>
        </w:trPr>
        <w:tc>
          <w:tcPr>
            <w:tcW w:w="659" w:type="dxa"/>
            <w:noWrap/>
            <w:vAlign w:val="center"/>
          </w:tcPr>
          <w:p w:rsidR="00CC2FD9" w:rsidRPr="007A5A24" w:rsidRDefault="007A5A24" w:rsidP="00827B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2-КЯУ от 25.01.2018г.</w:t>
            </w:r>
          </w:p>
        </w:tc>
        <w:tc>
          <w:tcPr>
            <w:tcW w:w="3964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оценка и развитие персонала</w:t>
            </w:r>
          </w:p>
        </w:tc>
        <w:tc>
          <w:tcPr>
            <w:tcW w:w="2670" w:type="dxa"/>
            <w:noWrap/>
            <w:vAlign w:val="center"/>
          </w:tcPr>
          <w:p w:rsidR="00CC2FD9" w:rsidRPr="007A5A24" w:rsidRDefault="007A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10) 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Воробъева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8 560 000,00</w:t>
            </w:r>
          </w:p>
        </w:tc>
        <w:tc>
          <w:tcPr>
            <w:tcW w:w="1701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21.01.2019 г.</w:t>
            </w:r>
          </w:p>
        </w:tc>
      </w:tr>
      <w:tr w:rsidR="00CC2FD9" w:rsidRPr="009315FF" w:rsidTr="006C158C">
        <w:trPr>
          <w:trHeight w:val="737"/>
        </w:trPr>
        <w:tc>
          <w:tcPr>
            <w:tcW w:w="659" w:type="dxa"/>
            <w:noWrap/>
            <w:vAlign w:val="center"/>
          </w:tcPr>
          <w:p w:rsidR="00CC2FD9" w:rsidRPr="007A5A24" w:rsidRDefault="007A5A24" w:rsidP="00827B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6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3-КЯУ от 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25.01.2018г.</w:t>
            </w:r>
          </w:p>
        </w:tc>
        <w:tc>
          <w:tcPr>
            <w:tcW w:w="3964" w:type="dxa"/>
            <w:noWrap/>
            <w:vAlign w:val="center"/>
          </w:tcPr>
          <w:p w:rsidR="00CC2FD9" w:rsidRPr="007A5A24" w:rsidRDefault="007A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 фоторамки</w:t>
            </w:r>
          </w:p>
        </w:tc>
        <w:tc>
          <w:tcPr>
            <w:tcW w:w="2670" w:type="dxa"/>
            <w:noWrap/>
            <w:vAlign w:val="center"/>
          </w:tcPr>
          <w:p w:rsidR="00CC2FD9" w:rsidRPr="007A5A24" w:rsidRDefault="007A5A24" w:rsidP="007A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123 Правил и Протокол итогов № </w:t>
            </w:r>
            <w:r w:rsidRPr="007A5A2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364453-2 от 09.01.2018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Сайран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701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168 200,00</w:t>
            </w:r>
          </w:p>
        </w:tc>
        <w:tc>
          <w:tcPr>
            <w:tcW w:w="1701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31.12.2018 г.</w:t>
            </w:r>
          </w:p>
        </w:tc>
      </w:tr>
      <w:tr w:rsidR="00CC2FD9" w:rsidRPr="009315FF" w:rsidTr="006C158C">
        <w:trPr>
          <w:trHeight w:val="737"/>
        </w:trPr>
        <w:tc>
          <w:tcPr>
            <w:tcW w:w="659" w:type="dxa"/>
            <w:noWrap/>
            <w:vAlign w:val="center"/>
          </w:tcPr>
          <w:p w:rsidR="00CC2FD9" w:rsidRPr="007A5A24" w:rsidRDefault="007A5A24" w:rsidP="00827B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576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4-КЯУ от 25.01.2018г.</w:t>
            </w:r>
          </w:p>
        </w:tc>
        <w:tc>
          <w:tcPr>
            <w:tcW w:w="3964" w:type="dxa"/>
            <w:noWrap/>
            <w:vAlign w:val="center"/>
          </w:tcPr>
          <w:p w:rsidR="00CC2FD9" w:rsidRPr="007A5A24" w:rsidRDefault="007A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Закуп футляра</w:t>
            </w:r>
          </w:p>
        </w:tc>
        <w:tc>
          <w:tcPr>
            <w:tcW w:w="2670" w:type="dxa"/>
            <w:noWrap/>
            <w:vAlign w:val="center"/>
          </w:tcPr>
          <w:p w:rsidR="00CC2FD9" w:rsidRPr="007A5A24" w:rsidRDefault="007A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123 Правил и Протокол итогов № </w:t>
            </w:r>
            <w:r w:rsidRPr="007A5A2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364453-2 от 09.01.2018</w:t>
            </w: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ИП BILLIONARE LTD</w:t>
            </w:r>
          </w:p>
        </w:tc>
        <w:tc>
          <w:tcPr>
            <w:tcW w:w="1701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29 400,00</w:t>
            </w:r>
          </w:p>
        </w:tc>
        <w:tc>
          <w:tcPr>
            <w:tcW w:w="1701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31.12.2018 г.</w:t>
            </w:r>
          </w:p>
        </w:tc>
      </w:tr>
      <w:tr w:rsidR="00CC2FD9" w:rsidRPr="009315FF" w:rsidTr="006C158C">
        <w:trPr>
          <w:trHeight w:val="737"/>
        </w:trPr>
        <w:tc>
          <w:tcPr>
            <w:tcW w:w="659" w:type="dxa"/>
            <w:noWrap/>
            <w:vAlign w:val="center"/>
          </w:tcPr>
          <w:p w:rsidR="00CC2FD9" w:rsidRPr="007A5A24" w:rsidRDefault="007A5A24" w:rsidP="00827B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6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5-КЯУ от 26.01.2018 г.</w:t>
            </w:r>
          </w:p>
        </w:tc>
        <w:tc>
          <w:tcPr>
            <w:tcW w:w="3964" w:type="dxa"/>
            <w:noWrap/>
            <w:vAlign w:val="center"/>
          </w:tcPr>
          <w:p w:rsidR="00CC2FD9" w:rsidRPr="007A5A24" w:rsidRDefault="00146E64" w:rsidP="0014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семинара </w:t>
            </w:r>
          </w:p>
        </w:tc>
        <w:tc>
          <w:tcPr>
            <w:tcW w:w="2670" w:type="dxa"/>
            <w:noWrap/>
            <w:vAlign w:val="center"/>
          </w:tcPr>
          <w:p w:rsidR="00CC2FD9" w:rsidRPr="007A5A24" w:rsidRDefault="007A5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10) </w:t>
            </w:r>
            <w:proofErr w:type="gram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 xml:space="preserve">ТОО ЦПП </w:t>
            </w:r>
            <w:proofErr w:type="spellStart"/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Нурикон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noWrap/>
            <w:vAlign w:val="center"/>
          </w:tcPr>
          <w:p w:rsidR="00CC2FD9" w:rsidRPr="007A5A24" w:rsidRDefault="00CC2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24">
              <w:rPr>
                <w:rFonts w:ascii="Times New Roman" w:hAnsi="Times New Roman" w:cs="Times New Roman"/>
                <w:sz w:val="24"/>
                <w:szCs w:val="24"/>
              </w:rPr>
              <w:t>25.01.2019г.</w:t>
            </w:r>
          </w:p>
        </w:tc>
      </w:tr>
    </w:tbl>
    <w:p w:rsidR="003D4E9A" w:rsidRPr="009501FB" w:rsidRDefault="003D4E9A" w:rsidP="00EE0C5E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3D4E9A" w:rsidRPr="009501FB" w:rsidSect="00621EC1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4F" w:rsidRDefault="008E424F" w:rsidP="00621EC1">
      <w:pPr>
        <w:spacing w:after="0" w:line="240" w:lineRule="auto"/>
      </w:pPr>
      <w:r>
        <w:separator/>
      </w:r>
    </w:p>
  </w:endnote>
  <w:endnote w:type="continuationSeparator" w:id="0">
    <w:p w:rsidR="008E424F" w:rsidRDefault="008E424F" w:rsidP="0062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19004"/>
      <w:docPartObj>
        <w:docPartGallery w:val="Page Numbers (Bottom of Page)"/>
        <w:docPartUnique/>
      </w:docPartObj>
    </w:sdtPr>
    <w:sdtEndPr/>
    <w:sdtContent>
      <w:p w:rsidR="00B63B6A" w:rsidRDefault="00B63B6A" w:rsidP="00621E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48B">
          <w:rPr>
            <w:noProof/>
          </w:rPr>
          <w:t>4</w:t>
        </w:r>
        <w:r>
          <w:fldChar w:fldCharType="end"/>
        </w:r>
      </w:p>
    </w:sdtContent>
  </w:sdt>
  <w:p w:rsidR="00B63B6A" w:rsidRDefault="00B63B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4F" w:rsidRDefault="008E424F" w:rsidP="00621EC1">
      <w:pPr>
        <w:spacing w:after="0" w:line="240" w:lineRule="auto"/>
      </w:pPr>
      <w:r>
        <w:separator/>
      </w:r>
    </w:p>
  </w:footnote>
  <w:footnote w:type="continuationSeparator" w:id="0">
    <w:p w:rsidR="008E424F" w:rsidRDefault="008E424F" w:rsidP="00621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99"/>
    <w:rsid w:val="0000031A"/>
    <w:rsid w:val="00006DFB"/>
    <w:rsid w:val="00007826"/>
    <w:rsid w:val="00012AD2"/>
    <w:rsid w:val="0001682A"/>
    <w:rsid w:val="00016D1B"/>
    <w:rsid w:val="00027975"/>
    <w:rsid w:val="00027BF1"/>
    <w:rsid w:val="00036073"/>
    <w:rsid w:val="00041073"/>
    <w:rsid w:val="00044C55"/>
    <w:rsid w:val="000540C2"/>
    <w:rsid w:val="00055CAD"/>
    <w:rsid w:val="00056121"/>
    <w:rsid w:val="000608D0"/>
    <w:rsid w:val="00061244"/>
    <w:rsid w:val="000626EB"/>
    <w:rsid w:val="00064BE3"/>
    <w:rsid w:val="000740CE"/>
    <w:rsid w:val="00076062"/>
    <w:rsid w:val="000801B8"/>
    <w:rsid w:val="0008400F"/>
    <w:rsid w:val="000866D8"/>
    <w:rsid w:val="00087C93"/>
    <w:rsid w:val="00096024"/>
    <w:rsid w:val="00096D1F"/>
    <w:rsid w:val="000A148B"/>
    <w:rsid w:val="000B4C21"/>
    <w:rsid w:val="000B6DD0"/>
    <w:rsid w:val="000C2CE7"/>
    <w:rsid w:val="000C5683"/>
    <w:rsid w:val="000E1CCC"/>
    <w:rsid w:val="000E28E0"/>
    <w:rsid w:val="000E5B7F"/>
    <w:rsid w:val="000E735A"/>
    <w:rsid w:val="000F03A5"/>
    <w:rsid w:val="000F1F33"/>
    <w:rsid w:val="000F3DE4"/>
    <w:rsid w:val="000F7CED"/>
    <w:rsid w:val="00104F59"/>
    <w:rsid w:val="00106ED7"/>
    <w:rsid w:val="001103AD"/>
    <w:rsid w:val="00114C07"/>
    <w:rsid w:val="0012473E"/>
    <w:rsid w:val="00131C97"/>
    <w:rsid w:val="00131EB6"/>
    <w:rsid w:val="0013658B"/>
    <w:rsid w:val="00137D03"/>
    <w:rsid w:val="0014014E"/>
    <w:rsid w:val="00142C41"/>
    <w:rsid w:val="001433E2"/>
    <w:rsid w:val="00146E64"/>
    <w:rsid w:val="00152F58"/>
    <w:rsid w:val="00157048"/>
    <w:rsid w:val="00160F33"/>
    <w:rsid w:val="001620F3"/>
    <w:rsid w:val="00172941"/>
    <w:rsid w:val="0018550B"/>
    <w:rsid w:val="00185CB1"/>
    <w:rsid w:val="00186688"/>
    <w:rsid w:val="00192875"/>
    <w:rsid w:val="00192C9D"/>
    <w:rsid w:val="00193296"/>
    <w:rsid w:val="001933A7"/>
    <w:rsid w:val="00194873"/>
    <w:rsid w:val="001A14A5"/>
    <w:rsid w:val="001A4160"/>
    <w:rsid w:val="001A6F58"/>
    <w:rsid w:val="001B02C0"/>
    <w:rsid w:val="001B4261"/>
    <w:rsid w:val="001B7461"/>
    <w:rsid w:val="001D3A5C"/>
    <w:rsid w:val="001E2D11"/>
    <w:rsid w:val="001E3A67"/>
    <w:rsid w:val="001E52FF"/>
    <w:rsid w:val="001E6415"/>
    <w:rsid w:val="001F2EF9"/>
    <w:rsid w:val="001F4570"/>
    <w:rsid w:val="001F72B1"/>
    <w:rsid w:val="00200351"/>
    <w:rsid w:val="00205604"/>
    <w:rsid w:val="00207BA0"/>
    <w:rsid w:val="002109B1"/>
    <w:rsid w:val="00214DD6"/>
    <w:rsid w:val="002161C7"/>
    <w:rsid w:val="00217610"/>
    <w:rsid w:val="00223AB4"/>
    <w:rsid w:val="00230D50"/>
    <w:rsid w:val="00251295"/>
    <w:rsid w:val="002514C4"/>
    <w:rsid w:val="002560F6"/>
    <w:rsid w:val="002569DA"/>
    <w:rsid w:val="0025745B"/>
    <w:rsid w:val="00262985"/>
    <w:rsid w:val="002713EE"/>
    <w:rsid w:val="002735D9"/>
    <w:rsid w:val="002752EC"/>
    <w:rsid w:val="0027554D"/>
    <w:rsid w:val="002764E5"/>
    <w:rsid w:val="00280A8D"/>
    <w:rsid w:val="00290AE7"/>
    <w:rsid w:val="00295E3E"/>
    <w:rsid w:val="00297AA8"/>
    <w:rsid w:val="00297EE3"/>
    <w:rsid w:val="002A0678"/>
    <w:rsid w:val="002A6132"/>
    <w:rsid w:val="002A6E71"/>
    <w:rsid w:val="002B12C2"/>
    <w:rsid w:val="002C339A"/>
    <w:rsid w:val="002C5620"/>
    <w:rsid w:val="002C5708"/>
    <w:rsid w:val="002D4281"/>
    <w:rsid w:val="002D5E8F"/>
    <w:rsid w:val="002E113A"/>
    <w:rsid w:val="002E1CA2"/>
    <w:rsid w:val="002E60C5"/>
    <w:rsid w:val="002E6712"/>
    <w:rsid w:val="002E75A4"/>
    <w:rsid w:val="002F4434"/>
    <w:rsid w:val="002F7E87"/>
    <w:rsid w:val="0030158D"/>
    <w:rsid w:val="003058D4"/>
    <w:rsid w:val="00306C51"/>
    <w:rsid w:val="003107FF"/>
    <w:rsid w:val="00312E61"/>
    <w:rsid w:val="00331B11"/>
    <w:rsid w:val="00331DA5"/>
    <w:rsid w:val="00333254"/>
    <w:rsid w:val="00333454"/>
    <w:rsid w:val="00336D20"/>
    <w:rsid w:val="00337473"/>
    <w:rsid w:val="003412E0"/>
    <w:rsid w:val="00345A70"/>
    <w:rsid w:val="003576F7"/>
    <w:rsid w:val="00361381"/>
    <w:rsid w:val="00362968"/>
    <w:rsid w:val="003653EC"/>
    <w:rsid w:val="00367AEA"/>
    <w:rsid w:val="00372A16"/>
    <w:rsid w:val="003740C4"/>
    <w:rsid w:val="00375467"/>
    <w:rsid w:val="00376756"/>
    <w:rsid w:val="00377269"/>
    <w:rsid w:val="00377A3D"/>
    <w:rsid w:val="00382043"/>
    <w:rsid w:val="0039610C"/>
    <w:rsid w:val="003A2AD8"/>
    <w:rsid w:val="003B01D3"/>
    <w:rsid w:val="003B0A61"/>
    <w:rsid w:val="003C0C53"/>
    <w:rsid w:val="003C1EC8"/>
    <w:rsid w:val="003C2C7F"/>
    <w:rsid w:val="003C3FDF"/>
    <w:rsid w:val="003C6041"/>
    <w:rsid w:val="003D4E9A"/>
    <w:rsid w:val="003D54E9"/>
    <w:rsid w:val="003D7129"/>
    <w:rsid w:val="003E39A9"/>
    <w:rsid w:val="003E4640"/>
    <w:rsid w:val="003E5A87"/>
    <w:rsid w:val="003F7FA1"/>
    <w:rsid w:val="004011D2"/>
    <w:rsid w:val="00406AFC"/>
    <w:rsid w:val="004174E5"/>
    <w:rsid w:val="004178AA"/>
    <w:rsid w:val="00424B7A"/>
    <w:rsid w:val="004371FD"/>
    <w:rsid w:val="004433B1"/>
    <w:rsid w:val="00443F56"/>
    <w:rsid w:val="00444B25"/>
    <w:rsid w:val="00447659"/>
    <w:rsid w:val="00465610"/>
    <w:rsid w:val="00467F5F"/>
    <w:rsid w:val="004701BB"/>
    <w:rsid w:val="00470DE9"/>
    <w:rsid w:val="004724E7"/>
    <w:rsid w:val="004755F3"/>
    <w:rsid w:val="00475BDB"/>
    <w:rsid w:val="00483E0E"/>
    <w:rsid w:val="00496CA5"/>
    <w:rsid w:val="00497D8B"/>
    <w:rsid w:val="004A1986"/>
    <w:rsid w:val="004A2968"/>
    <w:rsid w:val="004A43D5"/>
    <w:rsid w:val="004A44C8"/>
    <w:rsid w:val="004A650E"/>
    <w:rsid w:val="004A6FD1"/>
    <w:rsid w:val="004A74FE"/>
    <w:rsid w:val="004B1B38"/>
    <w:rsid w:val="004B4BF5"/>
    <w:rsid w:val="004B5B99"/>
    <w:rsid w:val="004C577D"/>
    <w:rsid w:val="004D1221"/>
    <w:rsid w:val="004E039C"/>
    <w:rsid w:val="004E3A8A"/>
    <w:rsid w:val="004E77B3"/>
    <w:rsid w:val="0050273A"/>
    <w:rsid w:val="00502A9B"/>
    <w:rsid w:val="00524C00"/>
    <w:rsid w:val="0052569A"/>
    <w:rsid w:val="00527040"/>
    <w:rsid w:val="0053288E"/>
    <w:rsid w:val="005400B9"/>
    <w:rsid w:val="00540F23"/>
    <w:rsid w:val="0054105F"/>
    <w:rsid w:val="0054248E"/>
    <w:rsid w:val="00546F9A"/>
    <w:rsid w:val="005477E1"/>
    <w:rsid w:val="00557944"/>
    <w:rsid w:val="00560806"/>
    <w:rsid w:val="0056093E"/>
    <w:rsid w:val="00562373"/>
    <w:rsid w:val="00562817"/>
    <w:rsid w:val="00562A20"/>
    <w:rsid w:val="0056540A"/>
    <w:rsid w:val="00567A05"/>
    <w:rsid w:val="00575BEA"/>
    <w:rsid w:val="00576FE9"/>
    <w:rsid w:val="0058704B"/>
    <w:rsid w:val="005932D8"/>
    <w:rsid w:val="00596F7D"/>
    <w:rsid w:val="005A29E4"/>
    <w:rsid w:val="005A570A"/>
    <w:rsid w:val="005A76FC"/>
    <w:rsid w:val="005B0223"/>
    <w:rsid w:val="005B304D"/>
    <w:rsid w:val="005B3A4A"/>
    <w:rsid w:val="005B5915"/>
    <w:rsid w:val="005D336C"/>
    <w:rsid w:val="005D5608"/>
    <w:rsid w:val="005D5E61"/>
    <w:rsid w:val="005D6228"/>
    <w:rsid w:val="005E3DDA"/>
    <w:rsid w:val="005F3683"/>
    <w:rsid w:val="00602C77"/>
    <w:rsid w:val="006102A2"/>
    <w:rsid w:val="0061413C"/>
    <w:rsid w:val="00615013"/>
    <w:rsid w:val="006158C0"/>
    <w:rsid w:val="00621EC1"/>
    <w:rsid w:val="006245B3"/>
    <w:rsid w:val="00625E2A"/>
    <w:rsid w:val="006260FD"/>
    <w:rsid w:val="006307B1"/>
    <w:rsid w:val="006314A5"/>
    <w:rsid w:val="006379E8"/>
    <w:rsid w:val="00642EE4"/>
    <w:rsid w:val="00643C7C"/>
    <w:rsid w:val="00645BD4"/>
    <w:rsid w:val="00650BB5"/>
    <w:rsid w:val="00652D4B"/>
    <w:rsid w:val="00652E13"/>
    <w:rsid w:val="00653411"/>
    <w:rsid w:val="0065542D"/>
    <w:rsid w:val="0065596C"/>
    <w:rsid w:val="00657FE0"/>
    <w:rsid w:val="00661C80"/>
    <w:rsid w:val="006621D0"/>
    <w:rsid w:val="00663181"/>
    <w:rsid w:val="00663764"/>
    <w:rsid w:val="00670089"/>
    <w:rsid w:val="0067323B"/>
    <w:rsid w:val="0067672B"/>
    <w:rsid w:val="00686430"/>
    <w:rsid w:val="0069195E"/>
    <w:rsid w:val="006945E8"/>
    <w:rsid w:val="00694A2F"/>
    <w:rsid w:val="00695C36"/>
    <w:rsid w:val="00695E48"/>
    <w:rsid w:val="006A238D"/>
    <w:rsid w:val="006A4488"/>
    <w:rsid w:val="006B200F"/>
    <w:rsid w:val="006C0230"/>
    <w:rsid w:val="006D0707"/>
    <w:rsid w:val="006D2499"/>
    <w:rsid w:val="006D3E4B"/>
    <w:rsid w:val="006D64FB"/>
    <w:rsid w:val="006E167A"/>
    <w:rsid w:val="006E2204"/>
    <w:rsid w:val="006E6F1C"/>
    <w:rsid w:val="006E789A"/>
    <w:rsid w:val="006F12E3"/>
    <w:rsid w:val="006F5326"/>
    <w:rsid w:val="006F5EED"/>
    <w:rsid w:val="006F608B"/>
    <w:rsid w:val="006F7625"/>
    <w:rsid w:val="00701636"/>
    <w:rsid w:val="007060D3"/>
    <w:rsid w:val="00707A4C"/>
    <w:rsid w:val="00711892"/>
    <w:rsid w:val="00722788"/>
    <w:rsid w:val="00722EAA"/>
    <w:rsid w:val="007305D6"/>
    <w:rsid w:val="00730BEC"/>
    <w:rsid w:val="007325D0"/>
    <w:rsid w:val="00732A20"/>
    <w:rsid w:val="00740549"/>
    <w:rsid w:val="00744575"/>
    <w:rsid w:val="0074576F"/>
    <w:rsid w:val="007546BE"/>
    <w:rsid w:val="00755221"/>
    <w:rsid w:val="00757E82"/>
    <w:rsid w:val="00761034"/>
    <w:rsid w:val="0076126E"/>
    <w:rsid w:val="00764096"/>
    <w:rsid w:val="0076569B"/>
    <w:rsid w:val="00782956"/>
    <w:rsid w:val="0078740C"/>
    <w:rsid w:val="00790235"/>
    <w:rsid w:val="00791BCA"/>
    <w:rsid w:val="00795010"/>
    <w:rsid w:val="007A0922"/>
    <w:rsid w:val="007A1668"/>
    <w:rsid w:val="007A1B1F"/>
    <w:rsid w:val="007A2CCA"/>
    <w:rsid w:val="007A3E5A"/>
    <w:rsid w:val="007A5A24"/>
    <w:rsid w:val="007A7A9E"/>
    <w:rsid w:val="007B1692"/>
    <w:rsid w:val="007C6936"/>
    <w:rsid w:val="007C7A8C"/>
    <w:rsid w:val="007D31B1"/>
    <w:rsid w:val="007D33B7"/>
    <w:rsid w:val="007D4CDF"/>
    <w:rsid w:val="007D52D4"/>
    <w:rsid w:val="007D6851"/>
    <w:rsid w:val="007F5642"/>
    <w:rsid w:val="0080079F"/>
    <w:rsid w:val="008107D6"/>
    <w:rsid w:val="0081312B"/>
    <w:rsid w:val="00813C2D"/>
    <w:rsid w:val="00827BDC"/>
    <w:rsid w:val="008321EA"/>
    <w:rsid w:val="00832688"/>
    <w:rsid w:val="00845D22"/>
    <w:rsid w:val="00854CF3"/>
    <w:rsid w:val="00860CB2"/>
    <w:rsid w:val="008621F1"/>
    <w:rsid w:val="00863FE5"/>
    <w:rsid w:val="0086582F"/>
    <w:rsid w:val="0087262E"/>
    <w:rsid w:val="0088275B"/>
    <w:rsid w:val="00883320"/>
    <w:rsid w:val="00884F4D"/>
    <w:rsid w:val="008851C1"/>
    <w:rsid w:val="00885C83"/>
    <w:rsid w:val="00886BD5"/>
    <w:rsid w:val="00887F79"/>
    <w:rsid w:val="008915E0"/>
    <w:rsid w:val="00891A96"/>
    <w:rsid w:val="00893109"/>
    <w:rsid w:val="00893740"/>
    <w:rsid w:val="00893DA6"/>
    <w:rsid w:val="00894814"/>
    <w:rsid w:val="00895366"/>
    <w:rsid w:val="00897047"/>
    <w:rsid w:val="00897CDE"/>
    <w:rsid w:val="008A55EA"/>
    <w:rsid w:val="008A5CE6"/>
    <w:rsid w:val="008A6389"/>
    <w:rsid w:val="008A6F9F"/>
    <w:rsid w:val="008B126B"/>
    <w:rsid w:val="008C1FF3"/>
    <w:rsid w:val="008C4BCF"/>
    <w:rsid w:val="008C7A65"/>
    <w:rsid w:val="008D1576"/>
    <w:rsid w:val="008D1D42"/>
    <w:rsid w:val="008D54C2"/>
    <w:rsid w:val="008E424F"/>
    <w:rsid w:val="008E6548"/>
    <w:rsid w:val="008F04E1"/>
    <w:rsid w:val="008F4BCE"/>
    <w:rsid w:val="00902826"/>
    <w:rsid w:val="00906893"/>
    <w:rsid w:val="00906C87"/>
    <w:rsid w:val="009142D3"/>
    <w:rsid w:val="009204AE"/>
    <w:rsid w:val="009205E3"/>
    <w:rsid w:val="0092097B"/>
    <w:rsid w:val="0092107B"/>
    <w:rsid w:val="00922819"/>
    <w:rsid w:val="009243E6"/>
    <w:rsid w:val="009315FF"/>
    <w:rsid w:val="00935D71"/>
    <w:rsid w:val="00935E03"/>
    <w:rsid w:val="00941AC9"/>
    <w:rsid w:val="0094256F"/>
    <w:rsid w:val="009501FB"/>
    <w:rsid w:val="0095116A"/>
    <w:rsid w:val="00954CF6"/>
    <w:rsid w:val="00957959"/>
    <w:rsid w:val="0096369C"/>
    <w:rsid w:val="00966003"/>
    <w:rsid w:val="009679F9"/>
    <w:rsid w:val="00970556"/>
    <w:rsid w:val="00980B76"/>
    <w:rsid w:val="00982AB9"/>
    <w:rsid w:val="009925FF"/>
    <w:rsid w:val="00994B86"/>
    <w:rsid w:val="00997F8E"/>
    <w:rsid w:val="009A514D"/>
    <w:rsid w:val="009A665F"/>
    <w:rsid w:val="009B6FB5"/>
    <w:rsid w:val="009C3745"/>
    <w:rsid w:val="009C4D0B"/>
    <w:rsid w:val="009C561D"/>
    <w:rsid w:val="009C7ABC"/>
    <w:rsid w:val="009E304E"/>
    <w:rsid w:val="009E4996"/>
    <w:rsid w:val="009E5C05"/>
    <w:rsid w:val="009E7E67"/>
    <w:rsid w:val="009F28BB"/>
    <w:rsid w:val="00A017F6"/>
    <w:rsid w:val="00A0248A"/>
    <w:rsid w:val="00A048F9"/>
    <w:rsid w:val="00A04B8E"/>
    <w:rsid w:val="00A05C8E"/>
    <w:rsid w:val="00A06390"/>
    <w:rsid w:val="00A07326"/>
    <w:rsid w:val="00A1245D"/>
    <w:rsid w:val="00A16443"/>
    <w:rsid w:val="00A16CCD"/>
    <w:rsid w:val="00A170DF"/>
    <w:rsid w:val="00A20826"/>
    <w:rsid w:val="00A35200"/>
    <w:rsid w:val="00A3728F"/>
    <w:rsid w:val="00A43C09"/>
    <w:rsid w:val="00A4421B"/>
    <w:rsid w:val="00A4724F"/>
    <w:rsid w:val="00A547E3"/>
    <w:rsid w:val="00A57BF5"/>
    <w:rsid w:val="00A61524"/>
    <w:rsid w:val="00A61DF9"/>
    <w:rsid w:val="00A6306B"/>
    <w:rsid w:val="00A63BC5"/>
    <w:rsid w:val="00A71ED8"/>
    <w:rsid w:val="00A750C6"/>
    <w:rsid w:val="00A7785C"/>
    <w:rsid w:val="00A8124A"/>
    <w:rsid w:val="00A84CA9"/>
    <w:rsid w:val="00A868BF"/>
    <w:rsid w:val="00A93A35"/>
    <w:rsid w:val="00A94F14"/>
    <w:rsid w:val="00AA3CE3"/>
    <w:rsid w:val="00AA6A6A"/>
    <w:rsid w:val="00AB3733"/>
    <w:rsid w:val="00AB4403"/>
    <w:rsid w:val="00AC060C"/>
    <w:rsid w:val="00AC0967"/>
    <w:rsid w:val="00AC0C2E"/>
    <w:rsid w:val="00AC1762"/>
    <w:rsid w:val="00AD4257"/>
    <w:rsid w:val="00AD4BA8"/>
    <w:rsid w:val="00AD65D0"/>
    <w:rsid w:val="00AD7100"/>
    <w:rsid w:val="00AE2841"/>
    <w:rsid w:val="00AE7FDB"/>
    <w:rsid w:val="00B068D5"/>
    <w:rsid w:val="00B071EC"/>
    <w:rsid w:val="00B16CCC"/>
    <w:rsid w:val="00B2595F"/>
    <w:rsid w:val="00B357E9"/>
    <w:rsid w:val="00B412A1"/>
    <w:rsid w:val="00B42B00"/>
    <w:rsid w:val="00B45574"/>
    <w:rsid w:val="00B50997"/>
    <w:rsid w:val="00B5228A"/>
    <w:rsid w:val="00B54B25"/>
    <w:rsid w:val="00B604BE"/>
    <w:rsid w:val="00B611A3"/>
    <w:rsid w:val="00B61A15"/>
    <w:rsid w:val="00B63B6A"/>
    <w:rsid w:val="00B65286"/>
    <w:rsid w:val="00B74F45"/>
    <w:rsid w:val="00B7511E"/>
    <w:rsid w:val="00B770BF"/>
    <w:rsid w:val="00B826F3"/>
    <w:rsid w:val="00B82F60"/>
    <w:rsid w:val="00B837D9"/>
    <w:rsid w:val="00B83837"/>
    <w:rsid w:val="00B8480E"/>
    <w:rsid w:val="00B854E6"/>
    <w:rsid w:val="00B92277"/>
    <w:rsid w:val="00B92E80"/>
    <w:rsid w:val="00B93B7E"/>
    <w:rsid w:val="00B96CDB"/>
    <w:rsid w:val="00B96D9B"/>
    <w:rsid w:val="00B972C7"/>
    <w:rsid w:val="00BA2FC3"/>
    <w:rsid w:val="00BA498E"/>
    <w:rsid w:val="00BB05B4"/>
    <w:rsid w:val="00BB2BF4"/>
    <w:rsid w:val="00BB4F24"/>
    <w:rsid w:val="00BB62C5"/>
    <w:rsid w:val="00BB76BE"/>
    <w:rsid w:val="00BC0397"/>
    <w:rsid w:val="00BD00F5"/>
    <w:rsid w:val="00BD10B9"/>
    <w:rsid w:val="00BD38FC"/>
    <w:rsid w:val="00BD78FA"/>
    <w:rsid w:val="00BD7B5E"/>
    <w:rsid w:val="00BD7D6C"/>
    <w:rsid w:val="00BE6417"/>
    <w:rsid w:val="00BE6C72"/>
    <w:rsid w:val="00BF5027"/>
    <w:rsid w:val="00BF65C5"/>
    <w:rsid w:val="00C00D9F"/>
    <w:rsid w:val="00C00DC0"/>
    <w:rsid w:val="00C03061"/>
    <w:rsid w:val="00C04E0E"/>
    <w:rsid w:val="00C13110"/>
    <w:rsid w:val="00C16530"/>
    <w:rsid w:val="00C21640"/>
    <w:rsid w:val="00C22D3F"/>
    <w:rsid w:val="00C25E4A"/>
    <w:rsid w:val="00C269C2"/>
    <w:rsid w:val="00C30BC1"/>
    <w:rsid w:val="00C32B38"/>
    <w:rsid w:val="00C40C36"/>
    <w:rsid w:val="00C43265"/>
    <w:rsid w:val="00C4428B"/>
    <w:rsid w:val="00C63548"/>
    <w:rsid w:val="00C6354F"/>
    <w:rsid w:val="00C65DEB"/>
    <w:rsid w:val="00C678B8"/>
    <w:rsid w:val="00C678C4"/>
    <w:rsid w:val="00C67A42"/>
    <w:rsid w:val="00C71137"/>
    <w:rsid w:val="00C7255B"/>
    <w:rsid w:val="00C727D8"/>
    <w:rsid w:val="00C73162"/>
    <w:rsid w:val="00C81D6F"/>
    <w:rsid w:val="00C829AF"/>
    <w:rsid w:val="00C82BDB"/>
    <w:rsid w:val="00C84CA2"/>
    <w:rsid w:val="00C8594F"/>
    <w:rsid w:val="00C86D20"/>
    <w:rsid w:val="00C87144"/>
    <w:rsid w:val="00C91840"/>
    <w:rsid w:val="00C92F6B"/>
    <w:rsid w:val="00C936ED"/>
    <w:rsid w:val="00C96FA2"/>
    <w:rsid w:val="00CA2973"/>
    <w:rsid w:val="00CB0773"/>
    <w:rsid w:val="00CB1D84"/>
    <w:rsid w:val="00CC1B20"/>
    <w:rsid w:val="00CC2FD9"/>
    <w:rsid w:val="00CD268B"/>
    <w:rsid w:val="00CD2866"/>
    <w:rsid w:val="00CD4050"/>
    <w:rsid w:val="00CD7B05"/>
    <w:rsid w:val="00CD7CB9"/>
    <w:rsid w:val="00CF0ADA"/>
    <w:rsid w:val="00CF1FDF"/>
    <w:rsid w:val="00CF447C"/>
    <w:rsid w:val="00CF4700"/>
    <w:rsid w:val="00CF4997"/>
    <w:rsid w:val="00CF4C63"/>
    <w:rsid w:val="00CF7983"/>
    <w:rsid w:val="00D048E8"/>
    <w:rsid w:val="00D04E69"/>
    <w:rsid w:val="00D066C2"/>
    <w:rsid w:val="00D23D53"/>
    <w:rsid w:val="00D32FEF"/>
    <w:rsid w:val="00D37266"/>
    <w:rsid w:val="00D37FE5"/>
    <w:rsid w:val="00D41CF1"/>
    <w:rsid w:val="00D4345C"/>
    <w:rsid w:val="00D434BA"/>
    <w:rsid w:val="00D50E21"/>
    <w:rsid w:val="00D52994"/>
    <w:rsid w:val="00D5527D"/>
    <w:rsid w:val="00D55675"/>
    <w:rsid w:val="00D658D6"/>
    <w:rsid w:val="00D67028"/>
    <w:rsid w:val="00D76C09"/>
    <w:rsid w:val="00D817C6"/>
    <w:rsid w:val="00D8256C"/>
    <w:rsid w:val="00D84EA7"/>
    <w:rsid w:val="00D85CCB"/>
    <w:rsid w:val="00D8716B"/>
    <w:rsid w:val="00DA0FBB"/>
    <w:rsid w:val="00DA5C2E"/>
    <w:rsid w:val="00DC0004"/>
    <w:rsid w:val="00DC1DB9"/>
    <w:rsid w:val="00DC255E"/>
    <w:rsid w:val="00DC4769"/>
    <w:rsid w:val="00DD144F"/>
    <w:rsid w:val="00DD195D"/>
    <w:rsid w:val="00DD2D12"/>
    <w:rsid w:val="00DE0F05"/>
    <w:rsid w:val="00DF058C"/>
    <w:rsid w:val="00DF3E20"/>
    <w:rsid w:val="00DF4C78"/>
    <w:rsid w:val="00DF4DD3"/>
    <w:rsid w:val="00E01815"/>
    <w:rsid w:val="00E07F0E"/>
    <w:rsid w:val="00E218F7"/>
    <w:rsid w:val="00E23DBA"/>
    <w:rsid w:val="00E23E8D"/>
    <w:rsid w:val="00E2428E"/>
    <w:rsid w:val="00E263FF"/>
    <w:rsid w:val="00E36B47"/>
    <w:rsid w:val="00E41241"/>
    <w:rsid w:val="00E41C57"/>
    <w:rsid w:val="00E4202C"/>
    <w:rsid w:val="00E454FE"/>
    <w:rsid w:val="00E512D8"/>
    <w:rsid w:val="00E522B8"/>
    <w:rsid w:val="00E52678"/>
    <w:rsid w:val="00E54B2A"/>
    <w:rsid w:val="00E551A7"/>
    <w:rsid w:val="00E638A1"/>
    <w:rsid w:val="00E64B1F"/>
    <w:rsid w:val="00E75668"/>
    <w:rsid w:val="00E9427A"/>
    <w:rsid w:val="00E956BD"/>
    <w:rsid w:val="00EA1AF0"/>
    <w:rsid w:val="00EA3DEF"/>
    <w:rsid w:val="00EA40E9"/>
    <w:rsid w:val="00EA6369"/>
    <w:rsid w:val="00EB03D5"/>
    <w:rsid w:val="00EB1476"/>
    <w:rsid w:val="00EB2ABC"/>
    <w:rsid w:val="00EC202F"/>
    <w:rsid w:val="00EC3468"/>
    <w:rsid w:val="00EC4126"/>
    <w:rsid w:val="00EC4171"/>
    <w:rsid w:val="00ED0C8C"/>
    <w:rsid w:val="00ED3E73"/>
    <w:rsid w:val="00EE0C5E"/>
    <w:rsid w:val="00EE78DE"/>
    <w:rsid w:val="00EF0FEB"/>
    <w:rsid w:val="00EF2588"/>
    <w:rsid w:val="00EF605A"/>
    <w:rsid w:val="00F0230B"/>
    <w:rsid w:val="00F0534E"/>
    <w:rsid w:val="00F076F4"/>
    <w:rsid w:val="00F07E8A"/>
    <w:rsid w:val="00F10595"/>
    <w:rsid w:val="00F11BAE"/>
    <w:rsid w:val="00F144BA"/>
    <w:rsid w:val="00F1571D"/>
    <w:rsid w:val="00F20378"/>
    <w:rsid w:val="00F21168"/>
    <w:rsid w:val="00F22C2D"/>
    <w:rsid w:val="00F25784"/>
    <w:rsid w:val="00F2675E"/>
    <w:rsid w:val="00F32A64"/>
    <w:rsid w:val="00F361A8"/>
    <w:rsid w:val="00F40542"/>
    <w:rsid w:val="00F43C8F"/>
    <w:rsid w:val="00F4645E"/>
    <w:rsid w:val="00F51E88"/>
    <w:rsid w:val="00F526A2"/>
    <w:rsid w:val="00F529E0"/>
    <w:rsid w:val="00F52EA0"/>
    <w:rsid w:val="00F60E36"/>
    <w:rsid w:val="00F65ED2"/>
    <w:rsid w:val="00F860A7"/>
    <w:rsid w:val="00F93EF2"/>
    <w:rsid w:val="00F97177"/>
    <w:rsid w:val="00FA0108"/>
    <w:rsid w:val="00FA114A"/>
    <w:rsid w:val="00FA2D3B"/>
    <w:rsid w:val="00FA2DEE"/>
    <w:rsid w:val="00FA54CD"/>
    <w:rsid w:val="00FB1404"/>
    <w:rsid w:val="00FB78A1"/>
    <w:rsid w:val="00FC4944"/>
    <w:rsid w:val="00FC4F8A"/>
    <w:rsid w:val="00FE20F3"/>
    <w:rsid w:val="00FE382C"/>
    <w:rsid w:val="00FE6BC2"/>
    <w:rsid w:val="00FF3A17"/>
    <w:rsid w:val="00FF3DAE"/>
    <w:rsid w:val="00FF50C4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01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01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20</cp:revision>
  <cp:lastPrinted>2016-10-21T07:35:00Z</cp:lastPrinted>
  <dcterms:created xsi:type="dcterms:W3CDTF">2018-01-11T07:25:00Z</dcterms:created>
  <dcterms:modified xsi:type="dcterms:W3CDTF">2018-01-30T08:46:00Z</dcterms:modified>
</cp:coreProperties>
</file>