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F5" w:rsidRDefault="00FB39F5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BE167A" w:rsidRPr="00BE167A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задание</w:t>
      </w:r>
    </w:p>
    <w:p w:rsidR="00AC2635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</w:t>
      </w:r>
      <w:r w:rsidRPr="00B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87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минералогическому </w:t>
      </w:r>
      <w:r w:rsidR="00AC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исследованию</w:t>
      </w:r>
      <w:r w:rsidR="0087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</w:t>
      </w:r>
      <w:r w:rsidR="0087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167A" w:rsidRPr="00BE167A" w:rsidRDefault="00A2375C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кернового материала </w:t>
      </w:r>
    </w:p>
    <w:p w:rsidR="00BE167A" w:rsidRPr="00BE167A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7A" w:rsidRDefault="00BE167A" w:rsidP="00390E15">
      <w:pPr>
        <w:numPr>
          <w:ilvl w:val="0"/>
          <w:numId w:val="1"/>
        </w:numPr>
        <w:tabs>
          <w:tab w:val="left" w:pos="0"/>
          <w:tab w:val="left" w:pos="993"/>
          <w:tab w:val="left" w:pos="1701"/>
          <w:tab w:val="left" w:pos="1843"/>
          <w:tab w:val="left" w:pos="212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оказания услуг </w:t>
      </w:r>
      <w:r w:rsidRPr="008F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87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F77ADA" w:rsidRPr="008F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минералогическое исследование</w:t>
      </w:r>
      <w:r w:rsidR="0054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керновых проб</w:t>
      </w:r>
      <w:r w:rsidR="008F6EA9" w:rsidRPr="0055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8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свободное самородное золото в </w:t>
      </w:r>
      <w:r w:rsidR="004E0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концентрате</w:t>
      </w:r>
      <w:r w:rsidR="003E4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C81" w:rsidRPr="00553C81" w:rsidRDefault="00553C81" w:rsidP="00553C81">
      <w:pPr>
        <w:tabs>
          <w:tab w:val="left" w:pos="0"/>
          <w:tab w:val="left" w:pos="993"/>
          <w:tab w:val="left" w:pos="1701"/>
          <w:tab w:val="left" w:pos="1843"/>
          <w:tab w:val="left" w:pos="212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15" w:rsidRDefault="00390E15" w:rsidP="00390E15">
      <w:pPr>
        <w:numPr>
          <w:ilvl w:val="0"/>
          <w:numId w:val="2"/>
        </w:numPr>
        <w:tabs>
          <w:tab w:val="left" w:pos="709"/>
          <w:tab w:val="left" w:pos="1843"/>
          <w:tab w:val="left" w:pos="2127"/>
        </w:tabs>
        <w:spacing w:after="0" w:line="240" w:lineRule="auto"/>
        <w:ind w:hanging="21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E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Состав оказываемых услуг</w:t>
      </w:r>
    </w:p>
    <w:p w:rsidR="00F77ADA" w:rsidRDefault="00F77ADA" w:rsidP="00F77ADA">
      <w:pPr>
        <w:tabs>
          <w:tab w:val="left" w:pos="709"/>
          <w:tab w:val="left" w:pos="1843"/>
          <w:tab w:val="left" w:pos="2127"/>
        </w:tabs>
        <w:spacing w:after="0" w:line="240" w:lineRule="auto"/>
        <w:ind w:left="92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3491" w:rsidRPr="00333491" w:rsidRDefault="00333491" w:rsidP="00333491">
      <w:pPr>
        <w:tabs>
          <w:tab w:val="left" w:pos="709"/>
          <w:tab w:val="left" w:pos="1843"/>
          <w:tab w:val="left" w:pos="2127"/>
        </w:tabs>
        <w:spacing w:after="0" w:line="240" w:lineRule="auto"/>
        <w:ind w:left="927" w:hanging="21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I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этап</w:t>
      </w:r>
    </w:p>
    <w:p w:rsidR="0090519A" w:rsidRPr="00550CF4" w:rsidRDefault="00390E15" w:rsidP="007873CC">
      <w:pPr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Подготовка </w:t>
      </w:r>
      <w:r w:rsidR="00B06F16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пробы</w:t>
      </w:r>
      <w:r w:rsidR="003E49AC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(</w:t>
      </w:r>
      <w:r w:rsidR="0033349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30</w:t>
      </w:r>
      <w:r w:rsidR="003E49AC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шт.)</w:t>
      </w:r>
      <w:r w:rsidR="00B06F16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650AD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керново</w:t>
      </w:r>
      <w:r w:rsidR="00B06F16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го материала</w:t>
      </w:r>
      <w:r w:rsidR="00650AD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(</w:t>
      </w:r>
      <w:r w:rsidR="00B62038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мелкой фракции, </w:t>
      </w:r>
      <w:r w:rsidR="003E49AC" w:rsidRPr="00550CF4">
        <w:rPr>
          <w:rFonts w:ascii="Times New Roman" w:eastAsia="Times New Roman" w:hAnsi="Times New Roman" w:cs="Times New Roman"/>
          <w:sz w:val="24"/>
          <w:szCs w:val="24"/>
          <w:lang w:val="en-US" w:eastAsia="kk-KZ"/>
        </w:rPr>
        <w:t>d</w:t>
      </w:r>
      <w:r w:rsidR="00B62038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&lt; 0,5 мм</w:t>
      </w:r>
      <w:r w:rsidR="00650AD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)</w:t>
      </w:r>
      <w:r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C92E39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для</w:t>
      </w:r>
      <w:r w:rsidR="00650AD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4E0D6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минералогического исследования</w:t>
      </w:r>
      <w:r w:rsidR="0090519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:</w:t>
      </w:r>
    </w:p>
    <w:p w:rsidR="0090519A" w:rsidRPr="00550CF4" w:rsidRDefault="0090519A" w:rsidP="007873CC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550CF4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-</w:t>
      </w:r>
      <w:r w:rsidR="00650AD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D57A4D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взвешивани</w:t>
      </w:r>
      <w:r w:rsidR="00650AD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</w:t>
      </w:r>
      <w:r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;</w:t>
      </w:r>
    </w:p>
    <w:p w:rsidR="0090519A" w:rsidRPr="00550CF4" w:rsidRDefault="0090519A" w:rsidP="007873CC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-</w:t>
      </w:r>
      <w:r w:rsidR="00650AD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F77AD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перемеш</w:t>
      </w:r>
      <w:r w:rsidR="00650AD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и</w:t>
      </w:r>
      <w:r w:rsidR="00F77AD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вани</w:t>
      </w:r>
      <w:r w:rsidR="00650AD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</w:t>
      </w:r>
      <w:r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;</w:t>
      </w:r>
    </w:p>
    <w:p w:rsidR="00B32204" w:rsidRDefault="007873CC" w:rsidP="007873CC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</w:t>
      </w:r>
      <w:r w:rsidR="0090519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- </w:t>
      </w:r>
      <w:r w:rsidR="00B3220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гравитационное </w:t>
      </w:r>
      <w:r w:rsidR="009A216D">
        <w:rPr>
          <w:rFonts w:ascii="Times New Roman" w:eastAsia="Times New Roman" w:hAnsi="Times New Roman" w:cs="Times New Roman"/>
          <w:sz w:val="24"/>
          <w:szCs w:val="24"/>
          <w:lang w:eastAsia="kk-KZ"/>
        </w:rPr>
        <w:t>концентрирование (</w:t>
      </w:r>
      <w:r w:rsidR="00B3220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обогащение</w:t>
      </w:r>
      <w:r w:rsidR="009A216D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)</w:t>
      </w:r>
      <w:r w:rsidR="00B3220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4E0D6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пробы </w:t>
      </w:r>
      <w:r w:rsidR="00124AA4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на центробежных </w:t>
      </w:r>
      <w:proofErr w:type="spellStart"/>
      <w:r w:rsidR="00124AA4">
        <w:rPr>
          <w:rFonts w:ascii="Times New Roman" w:eastAsia="Times New Roman" w:hAnsi="Times New Roman" w:cs="Times New Roman"/>
          <w:sz w:val="24"/>
          <w:szCs w:val="24"/>
          <w:lang w:eastAsia="kk-KZ"/>
        </w:rPr>
        <w:t>чашевых</w:t>
      </w:r>
      <w:proofErr w:type="spellEnd"/>
      <w:r w:rsidR="00124AA4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аппаратах с получением чернового концентрата и последующей </w:t>
      </w:r>
      <w:r w:rsidR="00B3220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доводк</w:t>
      </w:r>
      <w:r w:rsidR="00124AA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ой</w:t>
      </w:r>
      <w:r w:rsidR="00B3220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концентрата до шлиха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;</w:t>
      </w:r>
    </w:p>
    <w:p w:rsidR="00333491" w:rsidRDefault="007873CC" w:rsidP="007873CC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- м</w:t>
      </w:r>
      <w:r w:rsidR="00B3220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агнитная сепарация, отделение </w:t>
      </w:r>
      <w:r w:rsidR="00C64A5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магн</w:t>
      </w:r>
      <w:r w:rsidR="00B3220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ет</w:t>
      </w:r>
      <w:r w:rsidR="00C64A5A"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ита</w:t>
      </w:r>
      <w:r w:rsidR="00B3220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от породных минералов с помощью постоянного магнита.</w:t>
      </w:r>
      <w:r w:rsidR="00564118" w:rsidRPr="00550CF4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   </w:t>
      </w:r>
    </w:p>
    <w:p w:rsidR="00564118" w:rsidRDefault="00564118" w:rsidP="007873CC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 w:rsidRPr="00550CF4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</w:p>
    <w:p w:rsidR="00333491" w:rsidRPr="00333491" w:rsidRDefault="00333491" w:rsidP="007873CC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этап</w:t>
      </w:r>
    </w:p>
    <w:p w:rsidR="00550CF4" w:rsidRDefault="00564118" w:rsidP="007873CC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550CF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2.2 </w:t>
      </w:r>
      <w:r w:rsidR="00550CF4" w:rsidRPr="00550CF4">
        <w:rPr>
          <w:rFonts w:ascii="Times New Roman" w:eastAsia="Times New Roman" w:hAnsi="Times New Roman" w:cs="Times New Roman"/>
          <w:sz w:val="24"/>
          <w:szCs w:val="24"/>
          <w:lang w:eastAsia="kk-KZ"/>
        </w:rPr>
        <w:t>Минералогическ</w:t>
      </w:r>
      <w:r w:rsidR="004E0D64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ое исследование </w:t>
      </w:r>
      <w:r w:rsidR="00B32204">
        <w:rPr>
          <w:rFonts w:ascii="Times New Roman" w:eastAsia="Times New Roman" w:hAnsi="Times New Roman" w:cs="Times New Roman"/>
          <w:sz w:val="24"/>
          <w:szCs w:val="24"/>
          <w:lang w:eastAsia="kk-KZ"/>
        </w:rPr>
        <w:t>концентрата доводки (шлиха) на свободное самородное золото и минералы</w:t>
      </w:r>
      <w:r w:rsidR="0018520F">
        <w:rPr>
          <w:rFonts w:ascii="Times New Roman" w:eastAsia="Times New Roman" w:hAnsi="Times New Roman" w:cs="Times New Roman"/>
          <w:sz w:val="24"/>
          <w:szCs w:val="24"/>
          <w:lang w:eastAsia="kk-KZ"/>
        </w:rPr>
        <w:t>-</w:t>
      </w:r>
      <w:r w:rsidR="00B32204">
        <w:rPr>
          <w:rFonts w:ascii="Times New Roman" w:eastAsia="Times New Roman" w:hAnsi="Times New Roman" w:cs="Times New Roman"/>
          <w:sz w:val="24"/>
          <w:szCs w:val="24"/>
          <w:lang w:eastAsia="kk-KZ"/>
        </w:rPr>
        <w:t>спутники</w:t>
      </w:r>
      <w:r w:rsidR="0018520F"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  <w:r w:rsidR="00550CF4" w:rsidRPr="00550CF4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</w:p>
    <w:p w:rsidR="00D96C29" w:rsidRDefault="00B32204" w:rsidP="007873CC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2.3 </w:t>
      </w:r>
      <w:r w:rsidR="0018520F">
        <w:rPr>
          <w:rFonts w:ascii="Times New Roman" w:eastAsia="Times New Roman" w:hAnsi="Times New Roman" w:cs="Times New Roman"/>
          <w:sz w:val="24"/>
          <w:szCs w:val="24"/>
          <w:lang w:eastAsia="kk-KZ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одготовка продуктов концентрата</w:t>
      </w:r>
      <w:r w:rsidR="006A61AB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(обогащения</w:t>
      </w:r>
      <w:r w:rsidR="007873CC">
        <w:rPr>
          <w:rFonts w:ascii="Times New Roman" w:eastAsia="Times New Roman" w:hAnsi="Times New Roman" w:cs="Times New Roman"/>
          <w:sz w:val="24"/>
          <w:szCs w:val="24"/>
          <w:lang w:eastAsia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и хвостов обогащения</w:t>
      </w:r>
      <w:r w:rsidR="00A670F8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для определ</w:t>
      </w:r>
      <w:r w:rsidR="00CA2F6E">
        <w:rPr>
          <w:rFonts w:ascii="Times New Roman" w:eastAsia="Times New Roman" w:hAnsi="Times New Roman" w:cs="Times New Roman"/>
          <w:sz w:val="24"/>
          <w:szCs w:val="24"/>
          <w:lang w:eastAsia="kk-KZ"/>
        </w:rPr>
        <w:t>е</w:t>
      </w:r>
      <w:r w:rsidR="00A670F8">
        <w:rPr>
          <w:rFonts w:ascii="Times New Roman" w:eastAsia="Times New Roman" w:hAnsi="Times New Roman" w:cs="Times New Roman"/>
          <w:sz w:val="24"/>
          <w:szCs w:val="24"/>
          <w:lang w:eastAsia="kk-KZ"/>
        </w:rPr>
        <w:t>ния содержания</w:t>
      </w:r>
      <w:r w:rsidR="007873CC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золот</w:t>
      </w:r>
      <w:r w:rsidR="00CA2F6E">
        <w:rPr>
          <w:rFonts w:ascii="Times New Roman" w:eastAsia="Times New Roman" w:hAnsi="Times New Roman" w:cs="Times New Roman"/>
          <w:sz w:val="24"/>
          <w:szCs w:val="24"/>
          <w:lang w:eastAsia="kk-KZ"/>
        </w:rPr>
        <w:t>а</w:t>
      </w:r>
      <w:r w:rsidR="007873CC"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</w:p>
    <w:p w:rsidR="007873CC" w:rsidRDefault="007873CC" w:rsidP="007873CC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2.4 </w:t>
      </w:r>
      <w:r w:rsidR="0018520F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асчет технологических показателей по результатам гравитационного обогащения исследуем</w:t>
      </w:r>
      <w:r w:rsidR="00CA2F6E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проб</w:t>
      </w:r>
      <w:r w:rsidR="0018520F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.</w:t>
      </w:r>
    </w:p>
    <w:p w:rsidR="00564118" w:rsidRPr="00390E15" w:rsidRDefault="00564118" w:rsidP="00564118">
      <w:pPr>
        <w:tabs>
          <w:tab w:val="left" w:pos="709"/>
          <w:tab w:val="left" w:pos="1843"/>
          <w:tab w:val="left" w:pos="2127"/>
        </w:tabs>
        <w:spacing w:after="0" w:line="240" w:lineRule="auto"/>
        <w:ind w:left="92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E15" w:rsidRPr="00390E15" w:rsidRDefault="00390E15" w:rsidP="00564118">
      <w:pPr>
        <w:widowControl w:val="0"/>
        <w:numPr>
          <w:ilvl w:val="0"/>
          <w:numId w:val="2"/>
        </w:numPr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 w:rsidRPr="00390E15"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Основные требования к оказанию услуг</w:t>
      </w:r>
    </w:p>
    <w:p w:rsidR="00390E15" w:rsidRPr="00F122AA" w:rsidRDefault="008F6EA9" w:rsidP="00390E15">
      <w:pPr>
        <w:widowControl w:val="0"/>
        <w:numPr>
          <w:ilvl w:val="1"/>
          <w:numId w:val="1"/>
        </w:numPr>
        <w:tabs>
          <w:tab w:val="left" w:pos="426"/>
          <w:tab w:val="left" w:pos="1276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И</w:t>
      </w:r>
      <w:r w:rsidR="00390E15" w:rsidRPr="00390E15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сследования должны быть проведены с </w:t>
      </w:r>
      <w:r w:rsidR="00390E15"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использованием </w:t>
      </w:r>
      <w:r w:rsidR="00553C81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специальных </w:t>
      </w:r>
      <w:r w:rsidR="00390E15"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>методик</w:t>
      </w:r>
      <w:r w:rsidR="00553C81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и приборов</w:t>
      </w:r>
      <w:r w:rsidR="00390E15"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. </w:t>
      </w:r>
    </w:p>
    <w:p w:rsidR="00390E15" w:rsidRPr="0054378A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kk-KZ"/>
        </w:rPr>
      </w:pPr>
      <w:r w:rsidRPr="00A2375C">
        <w:rPr>
          <w:rFonts w:ascii="Times New Roman" w:eastAsia="Times New Roman" w:hAnsi="Times New Roman" w:cs="Times New Roman"/>
          <w:sz w:val="24"/>
          <w:szCs w:val="24"/>
          <w:lang w:eastAsia="kk-KZ"/>
        </w:rPr>
        <w:t>3.</w:t>
      </w:r>
      <w:r w:rsidR="008F6EA9" w:rsidRPr="0054378A">
        <w:rPr>
          <w:rFonts w:ascii="Times New Roman" w:eastAsia="Times New Roman" w:hAnsi="Times New Roman" w:cs="Times New Roman"/>
          <w:sz w:val="24"/>
          <w:szCs w:val="24"/>
          <w:lang w:eastAsia="kk-KZ"/>
        </w:rPr>
        <w:t>2</w:t>
      </w:r>
      <w:r w:rsidR="0054378A">
        <w:rPr>
          <w:rFonts w:ascii="Times New Roman" w:hAnsi="Times New Roman" w:cs="Times New Roman"/>
          <w:sz w:val="24"/>
          <w:szCs w:val="24"/>
          <w:lang w:val="kk-KZ" w:eastAsia="kk-KZ"/>
        </w:rPr>
        <w:t xml:space="preserve"> </w:t>
      </w:r>
      <w:r w:rsidR="003E49AC" w:rsidRPr="0054378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Срок оказания услуг </w:t>
      </w:r>
      <w:r w:rsidR="008C6EFB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в полном объеме </w:t>
      </w:r>
      <w:r w:rsidR="003E49AC" w:rsidRPr="0054378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составляет </w:t>
      </w:r>
      <w:r w:rsidR="00461812" w:rsidRPr="0054378A">
        <w:rPr>
          <w:rFonts w:ascii="Times New Roman" w:eastAsia="Times New Roman" w:hAnsi="Times New Roman" w:cs="Times New Roman"/>
          <w:sz w:val="24"/>
          <w:szCs w:val="24"/>
          <w:lang w:eastAsia="kk-KZ"/>
        </w:rPr>
        <w:t>45 дней</w:t>
      </w:r>
      <w:r w:rsidR="003E49AC" w:rsidRPr="0054378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со дня подписания Договора</w:t>
      </w:r>
      <w:r w:rsidR="0018520F"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</w:p>
    <w:p w:rsidR="00A670F8" w:rsidRPr="00A670F8" w:rsidRDefault="00A670F8" w:rsidP="00A670F8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kk-KZ"/>
        </w:rPr>
      </w:pPr>
    </w:p>
    <w:p w:rsidR="00A670F8" w:rsidRPr="00A670F8" w:rsidRDefault="00A670F8" w:rsidP="00A670F8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390E15" w:rsidRPr="0054378A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k-KZ"/>
        </w:rPr>
      </w:pPr>
      <w:r w:rsidRPr="0039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k-KZ"/>
        </w:rPr>
        <w:t xml:space="preserve">4. Форма представления результатов </w:t>
      </w:r>
      <w:r w:rsidR="004E0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k-KZ"/>
        </w:rPr>
        <w:t>оказанных услуг</w:t>
      </w:r>
    </w:p>
    <w:p w:rsidR="00553C81" w:rsidRDefault="008C6EFB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Отчет, содержащий описание результатов оказанных услуг за 1 и 2 этапы Договора. Пробы</w:t>
      </w:r>
      <w:r w:rsidRPr="00390E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кернового материала (30 шт.), подготовленные для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минераграфического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D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25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27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Календарный план</w:t>
      </w:r>
    </w:p>
    <w:p w:rsidR="006A61AB" w:rsidRDefault="00270781" w:rsidP="00270781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</w:t>
      </w:r>
      <w:r w:rsidRPr="00FB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минералогическому </w:t>
      </w:r>
      <w:r w:rsidR="006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исследованию</w:t>
      </w:r>
    </w:p>
    <w:p w:rsidR="00270781" w:rsidRPr="00FB6A35" w:rsidRDefault="00270781" w:rsidP="00270781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 кернового материала</w:t>
      </w:r>
    </w:p>
    <w:p w:rsidR="00270781" w:rsidRPr="00FB6A35" w:rsidRDefault="00270781" w:rsidP="0027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270781" w:rsidRPr="00C958DE" w:rsidRDefault="00270781" w:rsidP="0027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3"/>
        <w:gridCol w:w="5389"/>
        <w:gridCol w:w="1871"/>
        <w:gridCol w:w="1531"/>
      </w:tblGrid>
      <w:tr w:rsidR="00270781" w:rsidRPr="00C958DE" w:rsidTr="00FF035B">
        <w:tc>
          <w:tcPr>
            <w:tcW w:w="673" w:type="dxa"/>
            <w:vAlign w:val="center"/>
          </w:tcPr>
          <w:p w:rsidR="00270781" w:rsidRPr="00C958DE" w:rsidRDefault="00270781" w:rsidP="004D3F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C958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70781" w:rsidRPr="00C958DE" w:rsidRDefault="00270781" w:rsidP="004D3F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9" w:type="dxa"/>
            <w:vAlign w:val="center"/>
          </w:tcPr>
          <w:p w:rsidR="00270781" w:rsidRPr="00C958DE" w:rsidRDefault="00270781" w:rsidP="004D3F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A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871" w:type="dxa"/>
            <w:vAlign w:val="center"/>
          </w:tcPr>
          <w:p w:rsidR="00270781" w:rsidRPr="00C958DE" w:rsidRDefault="00270781" w:rsidP="004D3F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оказания услуг</w:t>
            </w:r>
          </w:p>
        </w:tc>
        <w:tc>
          <w:tcPr>
            <w:tcW w:w="1531" w:type="dxa"/>
          </w:tcPr>
          <w:p w:rsidR="00270781" w:rsidRDefault="00270781" w:rsidP="004D3F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</w:t>
            </w:r>
          </w:p>
          <w:p w:rsidR="00270781" w:rsidRDefault="00270781" w:rsidP="004D3F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270781" w:rsidRPr="00C958DE" w:rsidTr="00FF035B">
        <w:tc>
          <w:tcPr>
            <w:tcW w:w="673" w:type="dxa"/>
          </w:tcPr>
          <w:p w:rsidR="00270781" w:rsidRPr="00C958DE" w:rsidRDefault="00270781" w:rsidP="004D3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CA5EB9" w:rsidRPr="00CA5EB9" w:rsidRDefault="00270781" w:rsidP="00CA5EB9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1.1</w:t>
            </w:r>
            <w:r w:rsidR="00CA5EB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CA5EB9" w:rsidRPr="00CA5EB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Подготовка пробы (30 шт.) кернового материала (мелкой фракции, </w:t>
            </w:r>
            <w:proofErr w:type="gramStart"/>
            <w:r w:rsidR="00CA5EB9" w:rsidRPr="00CA5EB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d&lt; 0</w:t>
            </w:r>
            <w:proofErr w:type="gramEnd"/>
            <w:r w:rsidR="00CA5EB9" w:rsidRPr="00CA5EB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,5 мм) для минералогического исследования:</w:t>
            </w:r>
          </w:p>
          <w:p w:rsidR="00CA5EB9" w:rsidRPr="00CA5EB9" w:rsidRDefault="00CA5EB9" w:rsidP="00CA5EB9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CA5EB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- взвешивание;</w:t>
            </w:r>
          </w:p>
          <w:p w:rsidR="00CA5EB9" w:rsidRPr="00CA5EB9" w:rsidRDefault="00CA5EB9" w:rsidP="00CA5EB9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CA5EB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- перемешивание;</w:t>
            </w:r>
          </w:p>
          <w:p w:rsidR="00CA5EB9" w:rsidRPr="00CA5EB9" w:rsidRDefault="00CA5EB9" w:rsidP="006A61AB">
            <w:pPr>
              <w:widowControl w:val="0"/>
              <w:tabs>
                <w:tab w:val="left" w:pos="202"/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CA5EB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- гравитационное </w:t>
            </w:r>
            <w:r w:rsidR="006A61A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концентрирование (</w:t>
            </w:r>
            <w:r w:rsidR="006A6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обогащение) пробы </w:t>
            </w:r>
            <w:r w:rsidR="006A61A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на центробежных </w:t>
            </w:r>
            <w:proofErr w:type="spellStart"/>
            <w:r w:rsidR="006A61A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чашевых</w:t>
            </w:r>
            <w:proofErr w:type="spellEnd"/>
            <w:r w:rsidR="006A61A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аппаратах </w:t>
            </w:r>
            <w:r w:rsidRPr="00CA5EB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 получением чернового концентрата и последующей доводкой концентрата до шлиха;</w:t>
            </w:r>
          </w:p>
          <w:p w:rsidR="00270781" w:rsidRPr="00270781" w:rsidRDefault="00CA5EB9" w:rsidP="00CA5EB9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A5EB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 - магнитная сепарация, отделение магнетита от породных минералов с помощью постоянного магнита.    </w:t>
            </w:r>
          </w:p>
          <w:p w:rsidR="00270781" w:rsidRPr="00E770FB" w:rsidRDefault="00270781" w:rsidP="004D3F2B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Отчет об оказанных услугах</w:t>
            </w:r>
            <w:r w:rsidRPr="00FB39F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за 1 этап</w:t>
            </w:r>
            <w:r w:rsidRPr="00FB39F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     </w:t>
            </w:r>
          </w:p>
        </w:tc>
        <w:tc>
          <w:tcPr>
            <w:tcW w:w="1871" w:type="dxa"/>
          </w:tcPr>
          <w:p w:rsidR="00270781" w:rsidRDefault="00270781" w:rsidP="004D3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781" w:rsidRDefault="00270781" w:rsidP="004D3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781" w:rsidRPr="00E770FB" w:rsidRDefault="006A61AB" w:rsidP="004D3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FF0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(пятнадцать)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дней</w:t>
            </w:r>
            <w:r w:rsidR="0027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даты подписания Договора</w:t>
            </w:r>
          </w:p>
        </w:tc>
        <w:tc>
          <w:tcPr>
            <w:tcW w:w="1531" w:type="dxa"/>
          </w:tcPr>
          <w:p w:rsidR="00270781" w:rsidRDefault="00270781" w:rsidP="004D3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781" w:rsidRDefault="00270781" w:rsidP="004D3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781" w:rsidRDefault="00270781" w:rsidP="004D3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40 % от общей стоимости Договора</w:t>
            </w:r>
          </w:p>
        </w:tc>
      </w:tr>
      <w:tr w:rsidR="00270781" w:rsidRPr="00C958DE" w:rsidTr="00FF035B">
        <w:tc>
          <w:tcPr>
            <w:tcW w:w="673" w:type="dxa"/>
          </w:tcPr>
          <w:p w:rsidR="00270781" w:rsidRPr="00C958DE" w:rsidRDefault="00270781" w:rsidP="004D3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CA5EB9" w:rsidRDefault="00270781" w:rsidP="00CA5EB9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2.1 </w:t>
            </w:r>
            <w:r w:rsidR="00CA5EB9" w:rsidRPr="00550CF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Минералогическ</w:t>
            </w:r>
            <w:r w:rsidR="00CA5EB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ое исследование концентрата доводки (шлиха) на свободное самородное золото и минералы-спутники.</w:t>
            </w:r>
            <w:r w:rsidR="00CA5EB9" w:rsidRPr="00550CF4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CA5EB9" w:rsidRDefault="00CA5EB9" w:rsidP="00CA5EB9">
            <w:pPr>
              <w:widowControl w:val="0"/>
              <w:tabs>
                <w:tab w:val="left" w:pos="851"/>
                <w:tab w:val="left" w:pos="1134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2.2 Подготовка продуктов концентрата</w:t>
            </w:r>
            <w:r w:rsidR="006A61A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(обогащения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) и хвостов обогащения для определения содержания золота.</w:t>
            </w:r>
          </w:p>
          <w:p w:rsidR="00CA5EB9" w:rsidRDefault="00CA5EB9" w:rsidP="00CA5EB9">
            <w:pPr>
              <w:widowControl w:val="0"/>
              <w:tabs>
                <w:tab w:val="left" w:pos="851"/>
                <w:tab w:val="left" w:pos="1134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2.3 Расчет технологических показателей по результатам гравитационного обогащения исследуемых проб.</w:t>
            </w:r>
          </w:p>
          <w:p w:rsidR="00CA5EB9" w:rsidRPr="00390E15" w:rsidRDefault="00CA5EB9" w:rsidP="00CA5EB9">
            <w:pPr>
              <w:tabs>
                <w:tab w:val="left" w:pos="709"/>
                <w:tab w:val="left" w:pos="1843"/>
                <w:tab w:val="left" w:pos="2127"/>
              </w:tabs>
              <w:ind w:left="927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81" w:rsidRPr="00D71A11" w:rsidRDefault="00270781" w:rsidP="004D3F2B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2.4. Заключительный отчет об оказанных услугах</w:t>
            </w:r>
            <w:r w:rsidRPr="00FB39F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      </w:t>
            </w:r>
          </w:p>
        </w:tc>
        <w:tc>
          <w:tcPr>
            <w:tcW w:w="1871" w:type="dxa"/>
          </w:tcPr>
          <w:p w:rsidR="00270781" w:rsidRDefault="006A61AB" w:rsidP="004D3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FF0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(тридцать)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дней</w:t>
            </w:r>
            <w:r w:rsidR="0027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даты подписания Акта оказанных услуг </w:t>
            </w:r>
          </w:p>
          <w:p w:rsidR="00270781" w:rsidRDefault="00270781" w:rsidP="004D3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этапа Договора</w:t>
            </w:r>
          </w:p>
        </w:tc>
        <w:tc>
          <w:tcPr>
            <w:tcW w:w="1531" w:type="dxa"/>
          </w:tcPr>
          <w:p w:rsidR="00270781" w:rsidRDefault="00270781" w:rsidP="004D3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60 % от общей стоимости Договора</w:t>
            </w:r>
          </w:p>
        </w:tc>
      </w:tr>
    </w:tbl>
    <w:p w:rsidR="00270781" w:rsidRDefault="00270781" w:rsidP="00270781"/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81" w:rsidRDefault="002707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42A"/>
    <w:multiLevelType w:val="multilevel"/>
    <w:tmpl w:val="B4885A3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" w15:restartNumberingAfterBreak="0">
    <w:nsid w:val="7C825221"/>
    <w:multiLevelType w:val="multilevel"/>
    <w:tmpl w:val="B4885A3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23"/>
    <w:rsid w:val="00035492"/>
    <w:rsid w:val="0004153F"/>
    <w:rsid w:val="00042CF8"/>
    <w:rsid w:val="0004315A"/>
    <w:rsid w:val="0006419E"/>
    <w:rsid w:val="001069BD"/>
    <w:rsid w:val="00124343"/>
    <w:rsid w:val="00124AA4"/>
    <w:rsid w:val="00181050"/>
    <w:rsid w:val="0018520F"/>
    <w:rsid w:val="001A6C9B"/>
    <w:rsid w:val="001B7795"/>
    <w:rsid w:val="001E2726"/>
    <w:rsid w:val="001E59DA"/>
    <w:rsid w:val="002547EA"/>
    <w:rsid w:val="00270781"/>
    <w:rsid w:val="002718B7"/>
    <w:rsid w:val="002D583A"/>
    <w:rsid w:val="002F574E"/>
    <w:rsid w:val="00321AB2"/>
    <w:rsid w:val="00321BFE"/>
    <w:rsid w:val="00333491"/>
    <w:rsid w:val="00390E15"/>
    <w:rsid w:val="003A3001"/>
    <w:rsid w:val="003E0FC6"/>
    <w:rsid w:val="003E484E"/>
    <w:rsid w:val="003E49AC"/>
    <w:rsid w:val="003E5B23"/>
    <w:rsid w:val="00421A99"/>
    <w:rsid w:val="0044759D"/>
    <w:rsid w:val="004550AD"/>
    <w:rsid w:val="00457CBC"/>
    <w:rsid w:val="00461812"/>
    <w:rsid w:val="004A25FA"/>
    <w:rsid w:val="004A2ED5"/>
    <w:rsid w:val="004E0D64"/>
    <w:rsid w:val="0054378A"/>
    <w:rsid w:val="00550CF4"/>
    <w:rsid w:val="00553C81"/>
    <w:rsid w:val="00564118"/>
    <w:rsid w:val="0059509B"/>
    <w:rsid w:val="005C0B55"/>
    <w:rsid w:val="00606EC0"/>
    <w:rsid w:val="00650ADA"/>
    <w:rsid w:val="006A61AB"/>
    <w:rsid w:val="00741753"/>
    <w:rsid w:val="007448CD"/>
    <w:rsid w:val="007635CC"/>
    <w:rsid w:val="007663F0"/>
    <w:rsid w:val="00775634"/>
    <w:rsid w:val="007873CC"/>
    <w:rsid w:val="007D4EC0"/>
    <w:rsid w:val="00823CA1"/>
    <w:rsid w:val="00835A15"/>
    <w:rsid w:val="00867626"/>
    <w:rsid w:val="0087222A"/>
    <w:rsid w:val="008A699D"/>
    <w:rsid w:val="008C6EFB"/>
    <w:rsid w:val="008F6EA9"/>
    <w:rsid w:val="0090519A"/>
    <w:rsid w:val="009157FF"/>
    <w:rsid w:val="0096153D"/>
    <w:rsid w:val="009755CB"/>
    <w:rsid w:val="0098621F"/>
    <w:rsid w:val="009A216D"/>
    <w:rsid w:val="009C47F0"/>
    <w:rsid w:val="009C49EB"/>
    <w:rsid w:val="009E4D63"/>
    <w:rsid w:val="00A2375C"/>
    <w:rsid w:val="00A670F8"/>
    <w:rsid w:val="00A85EFA"/>
    <w:rsid w:val="00AC2635"/>
    <w:rsid w:val="00AD419C"/>
    <w:rsid w:val="00B06F16"/>
    <w:rsid w:val="00B32204"/>
    <w:rsid w:val="00B32A29"/>
    <w:rsid w:val="00B505A0"/>
    <w:rsid w:val="00B5172B"/>
    <w:rsid w:val="00B62038"/>
    <w:rsid w:val="00BD1368"/>
    <w:rsid w:val="00BE167A"/>
    <w:rsid w:val="00C64A5A"/>
    <w:rsid w:val="00C92E39"/>
    <w:rsid w:val="00C958DE"/>
    <w:rsid w:val="00CA2F6E"/>
    <w:rsid w:val="00CA5EB9"/>
    <w:rsid w:val="00D57A4D"/>
    <w:rsid w:val="00D65EE1"/>
    <w:rsid w:val="00D71A11"/>
    <w:rsid w:val="00D96C29"/>
    <w:rsid w:val="00DA30CB"/>
    <w:rsid w:val="00DF2233"/>
    <w:rsid w:val="00E0134A"/>
    <w:rsid w:val="00E518C0"/>
    <w:rsid w:val="00E65909"/>
    <w:rsid w:val="00E770FB"/>
    <w:rsid w:val="00EC70F0"/>
    <w:rsid w:val="00EE105F"/>
    <w:rsid w:val="00F117A7"/>
    <w:rsid w:val="00F122AA"/>
    <w:rsid w:val="00F22A91"/>
    <w:rsid w:val="00F37702"/>
    <w:rsid w:val="00F731DF"/>
    <w:rsid w:val="00F77ADA"/>
    <w:rsid w:val="00FB39F5"/>
    <w:rsid w:val="00FB6A35"/>
    <w:rsid w:val="00FC0080"/>
    <w:rsid w:val="00FD79D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74BC4-8306-4809-AEE0-C012A2A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95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k.bulenova</dc:creator>
  <cp:lastModifiedBy>Есимова Бибикуль</cp:lastModifiedBy>
  <cp:revision>2</cp:revision>
  <dcterms:created xsi:type="dcterms:W3CDTF">2023-11-14T05:30:00Z</dcterms:created>
  <dcterms:modified xsi:type="dcterms:W3CDTF">2023-11-14T05:30:00Z</dcterms:modified>
</cp:coreProperties>
</file>